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F6AF87" w14:textId="77777777" w:rsidR="00EC2DB1" w:rsidRDefault="00EC2DB1" w:rsidP="00EC2DB1">
      <w:pPr>
        <w:pStyle w:val="Heading1"/>
      </w:pPr>
      <w:r>
        <w:t xml:space="preserve">Introduction to Canvas for Students – Transcript </w:t>
      </w:r>
    </w:p>
    <w:p w14:paraId="44BD3DDF" w14:textId="77777777" w:rsidR="006A6B10" w:rsidRDefault="006A6B10"/>
    <w:p w14:paraId="0F06960D" w14:textId="77777777" w:rsidR="00EC2DB1" w:rsidRDefault="00EC2DB1"/>
    <w:p w14:paraId="519F64FD" w14:textId="77777777" w:rsidR="00EC2DB1" w:rsidRDefault="00EC2DB1" w:rsidP="00EC2DB1">
      <w:r>
        <w:t xml:space="preserve">Hello, and a big welcome to the University of Birmingham and to your introduction to campus.  Your VLE platform for your learning and teaching resources.  In your Canvas course, you can expect to find module overview, learning materials, assignment submissions, assignment feedback, communication, student forums and many more resources to facilitate your learning.  </w:t>
      </w:r>
      <w:proofErr w:type="gramStart"/>
      <w:r>
        <w:t>So</w:t>
      </w:r>
      <w:proofErr w:type="gramEnd"/>
      <w:r>
        <w:t xml:space="preserve"> take a look and get to know how to navigate around your module. Some technical things you will need to know.  Canvas is currently supported by the latest versions of Chrome, Firefox, </w:t>
      </w:r>
      <w:proofErr w:type="gramStart"/>
      <w:r>
        <w:t>Safari</w:t>
      </w:r>
      <w:proofErr w:type="gramEnd"/>
      <w:r>
        <w:t xml:space="preserve"> and Microsoft Edge.   We recommend Chrome or Firefox for the best user experience. </w:t>
      </w:r>
    </w:p>
    <w:p w14:paraId="66ADD997" w14:textId="77777777" w:rsidR="00EC2DB1" w:rsidRDefault="00EC2DB1" w:rsidP="00EC2DB1"/>
    <w:p w14:paraId="51AE9734" w14:textId="77777777" w:rsidR="00EC2DB1" w:rsidRDefault="00EC2DB1" w:rsidP="00EC2DB1">
      <w:r>
        <w:t xml:space="preserve">Access to canvas can be achieved directly through canvas.bham.ac.uk or via, mybham.ac.uk.  You will need to log in with your university username and password once you've logged in, you will be presented with your canvas dashboard where you will find your courses You are enrolled on to.  The dashboard. Also includes a global navigation menu, a side bar that contains a to do list, upcoming events, including assignment submission, </w:t>
      </w:r>
      <w:proofErr w:type="gramStart"/>
      <w:r>
        <w:t>deadlines</w:t>
      </w:r>
      <w:proofErr w:type="gramEnd"/>
      <w:r>
        <w:t xml:space="preserve"> and access to your grades.  Courses may be for a programme area, a module or an information or administration hub.  If you are unable to see your programme modules or help, please contact your programme administrator and they will enrol you.  </w:t>
      </w:r>
    </w:p>
    <w:p w14:paraId="34A6A28D" w14:textId="77777777" w:rsidR="00EC2DB1" w:rsidRDefault="00EC2DB1" w:rsidP="00EC2DB1"/>
    <w:p w14:paraId="3C2417F8" w14:textId="77777777" w:rsidR="00EC2DB1" w:rsidRDefault="00EC2DB1" w:rsidP="00EC2DB1">
      <w:r>
        <w:t xml:space="preserve">You can customise your course list in the global navigation by clicking the course's link and then on all courses, to Favourite a course, click the star next to the course title. Courses with filled stars will appear on your dashboard. Concluded courses will appear under past enrolments come canvas has a profile, go </w:t>
      </w:r>
      <w:proofErr w:type="gramStart"/>
      <w:r>
        <w:t>ahead</w:t>
      </w:r>
      <w:proofErr w:type="gramEnd"/>
      <w:r>
        <w:t xml:space="preserve"> and upload a photo of yourself by clicking the image placeholder and follow the online prompts. Do make sure your picture shows your face.  Now change your notification settings to let the university know how and when to notify you of any updates and important messages. To avoid missing anything crucial, we strongly advise keeping announcements, conversations and submissions set to notify me right away.  You will need to check canvas </w:t>
      </w:r>
      <w:proofErr w:type="gramStart"/>
      <w:r>
        <w:t>on a daily basis</w:t>
      </w:r>
      <w:proofErr w:type="gramEnd"/>
      <w:r>
        <w:t xml:space="preserve"> to avoid missing any important notifications from your tutor or programme administrators.  You have the option to add in an additional email address under settings if that is your preferred method of receiving notifications.  All key programme information pertaining to your department, school or level of study will be available through various hubs and one stop shop page such as these. </w:t>
      </w:r>
      <w:proofErr w:type="gramStart"/>
      <w:r>
        <w:t>Take a look</w:t>
      </w:r>
      <w:proofErr w:type="gramEnd"/>
      <w:r>
        <w:t xml:space="preserve"> through and familiarise yourself with the content.  </w:t>
      </w:r>
    </w:p>
    <w:p w14:paraId="6C9AE576" w14:textId="77777777" w:rsidR="00EC2DB1" w:rsidRDefault="00EC2DB1" w:rsidP="00EC2DB1"/>
    <w:p w14:paraId="2F1428C7" w14:textId="4FB84E26" w:rsidR="00EC2DB1" w:rsidRDefault="00EC2DB1" w:rsidP="00EC2DB1">
      <w:r>
        <w:t xml:space="preserve">The home page of your module will include various links to key information, such as module overview, learning materials, assignments, welfare support and so on.  The modules link in the Left-Hand menu in most courses. Also links to your course teaching and learning materials.  You'll be handing in your work in the assignment's area.  Access to your assignment submission area is from within your course with the assignments link on the home page or from the global navigation menu.  Click the assignments you wish to submit to. You will see some assignment </w:t>
      </w:r>
      <w:r>
        <w:lastRenderedPageBreak/>
        <w:t xml:space="preserve">instructions, make sure you read these carefully. When you're ready to submit, click on the submit assignment button under file upload click browse to locate your assignment.  Tick the box to confirm that the assignment is your own work and that you are aware of university guidance on plagiarism.  If you have multiple files to submit to the same submission, just click.  Add another file and attach the additional files. When you've attached all the files, click submit assignment when you are ready. A successful submission is indicated by a tick on the words submitted with a date and submission details. For peace of mind.  Take a screenshot of these submission details for your own records as proof of a completed submission. You may submit as many </w:t>
      </w:r>
      <w:proofErr w:type="gramStart"/>
      <w:r>
        <w:t>times</w:t>
      </w:r>
      <w:proofErr w:type="gramEnd"/>
      <w:r>
        <w:t xml:space="preserve"> before the deadline by clicking the resubmit assignment button.  If your submission has a midday deadline then anything submitted after will be classed as late.  Do not leave submissions to the last minute and incur a penalty. Allow yourself at least two hours to submit in the event of technical issues.  Remember that all submissions are checked for plagiarism through Turnitin.  Your tutor may ask you to complete a plagiarism online course as compulsory before submitting your first assignment.  It is strongly advised that you take time to familiarise yourself with the do's and don'ts and to complete the quiz associated with the course.  Once your grades have been released, you will be notified via the channels you have specified in your notification settings. To view your marks and feedback on your assignments, select grades from within your course. Feedback will only be visible on the most recent submission.  For more detailed information on viewing your feedback, click on the assessment and feedback tab and overview on the home page.  If you do get stuck at any point using canvas, you can go to the e-learning help course which all students will have access to.  There is also a link to help in the global navigation bar. You will find links to search canvass guides.  And finally, Canvas has an app, so go ahead and download the canvas up by Instructure available for Android and Iris.  Thank you for watching and we hope you enjoy your time at the university. </w:t>
      </w:r>
    </w:p>
    <w:sectPr w:rsidR="00EC2D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DB1"/>
    <w:rsid w:val="00007EEB"/>
    <w:rsid w:val="0034686E"/>
    <w:rsid w:val="006A6B10"/>
    <w:rsid w:val="00DD448A"/>
    <w:rsid w:val="00EC2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D3B80"/>
  <w15:chartTrackingRefBased/>
  <w15:docId w15:val="{0F5BF6FB-A812-463E-B8CE-CE282353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2DB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C2DB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C2DB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C2DB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C2DB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C2DB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C2DB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C2DB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C2DB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DB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C2DB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C2DB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C2DB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C2DB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C2DB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C2DB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C2DB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C2DB1"/>
    <w:rPr>
      <w:rFonts w:eastAsiaTheme="majorEastAsia" w:cstheme="majorBidi"/>
      <w:color w:val="272727" w:themeColor="text1" w:themeTint="D8"/>
    </w:rPr>
  </w:style>
  <w:style w:type="paragraph" w:styleId="Title">
    <w:name w:val="Title"/>
    <w:basedOn w:val="Normal"/>
    <w:next w:val="Normal"/>
    <w:link w:val="TitleChar"/>
    <w:uiPriority w:val="10"/>
    <w:qFormat/>
    <w:rsid w:val="00EC2DB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2DB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C2DB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C2DB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C2DB1"/>
    <w:pPr>
      <w:spacing w:before="160"/>
      <w:jc w:val="center"/>
    </w:pPr>
    <w:rPr>
      <w:i/>
      <w:iCs/>
      <w:color w:val="404040" w:themeColor="text1" w:themeTint="BF"/>
    </w:rPr>
  </w:style>
  <w:style w:type="character" w:customStyle="1" w:styleId="QuoteChar">
    <w:name w:val="Quote Char"/>
    <w:basedOn w:val="DefaultParagraphFont"/>
    <w:link w:val="Quote"/>
    <w:uiPriority w:val="29"/>
    <w:rsid w:val="00EC2DB1"/>
    <w:rPr>
      <w:i/>
      <w:iCs/>
      <w:color w:val="404040" w:themeColor="text1" w:themeTint="BF"/>
    </w:rPr>
  </w:style>
  <w:style w:type="paragraph" w:styleId="ListParagraph">
    <w:name w:val="List Paragraph"/>
    <w:basedOn w:val="Normal"/>
    <w:uiPriority w:val="34"/>
    <w:qFormat/>
    <w:rsid w:val="00EC2DB1"/>
    <w:pPr>
      <w:ind w:left="720"/>
      <w:contextualSpacing/>
    </w:pPr>
  </w:style>
  <w:style w:type="character" w:styleId="IntenseEmphasis">
    <w:name w:val="Intense Emphasis"/>
    <w:basedOn w:val="DefaultParagraphFont"/>
    <w:uiPriority w:val="21"/>
    <w:qFormat/>
    <w:rsid w:val="00EC2DB1"/>
    <w:rPr>
      <w:i/>
      <w:iCs/>
      <w:color w:val="0F4761" w:themeColor="accent1" w:themeShade="BF"/>
    </w:rPr>
  </w:style>
  <w:style w:type="paragraph" w:styleId="IntenseQuote">
    <w:name w:val="Intense Quote"/>
    <w:basedOn w:val="Normal"/>
    <w:next w:val="Normal"/>
    <w:link w:val="IntenseQuoteChar"/>
    <w:uiPriority w:val="30"/>
    <w:qFormat/>
    <w:rsid w:val="00EC2DB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C2DB1"/>
    <w:rPr>
      <w:i/>
      <w:iCs/>
      <w:color w:val="0F4761" w:themeColor="accent1" w:themeShade="BF"/>
    </w:rPr>
  </w:style>
  <w:style w:type="character" w:styleId="IntenseReference">
    <w:name w:val="Intense Reference"/>
    <w:basedOn w:val="DefaultParagraphFont"/>
    <w:uiPriority w:val="32"/>
    <w:qFormat/>
    <w:rsid w:val="00EC2DB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402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375d3d4-6ccd-4d25-b1e4-ea03d350d53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95AE1A1C76E2469501ECB4F8ACB048" ma:contentTypeVersion="13" ma:contentTypeDescription="Create a new document." ma:contentTypeScope="" ma:versionID="c05db391efa17e960423480976e3f38f">
  <xsd:schema xmlns:xsd="http://www.w3.org/2001/XMLSchema" xmlns:xs="http://www.w3.org/2001/XMLSchema" xmlns:p="http://schemas.microsoft.com/office/2006/metadata/properties" xmlns:ns3="c27bb3e0-eada-48f9-8602-e13923de174b" xmlns:ns4="a375d3d4-6ccd-4d25-b1e4-ea03d350d53b" targetNamespace="http://schemas.microsoft.com/office/2006/metadata/properties" ma:root="true" ma:fieldsID="c3f4f8f921c42570bb78499a222463f9" ns3:_="" ns4:_="">
    <xsd:import namespace="c27bb3e0-eada-48f9-8602-e13923de174b"/>
    <xsd:import namespace="a375d3d4-6ccd-4d25-b1e4-ea03d350d5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SearchProperties" minOccurs="0"/>
                <xsd:element ref="ns4:MediaServiceObjectDetectorVersions" minOccurs="0"/>
                <xsd:element ref="ns4:_activity" minOccurs="0"/>
                <xsd:element ref="ns4:MediaServiceDateTaken" minOccurs="0"/>
                <xsd:element ref="ns4:MediaServiceSystemTags"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bb3e0-eada-48f9-8602-e13923de17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75d3d4-6ccd-4d25-b1e4-ea03d350d53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Location" ma:index="18" nillable="true" ma:displayName="Location" ma:indexed="true"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2D2321-EB2E-4A3E-867D-92433B63853B}">
  <ds:schemaRefs>
    <ds:schemaRef ds:uri="a375d3d4-6ccd-4d25-b1e4-ea03d350d53b"/>
    <ds:schemaRef ds:uri="http://www.w3.org/XML/1998/namespace"/>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elements/1.1/"/>
    <ds:schemaRef ds:uri="http://purl.org/dc/terms/"/>
    <ds:schemaRef ds:uri="c27bb3e0-eada-48f9-8602-e13923de174b"/>
    <ds:schemaRef ds:uri="http://schemas.openxmlformats.org/package/2006/metadata/core-properties"/>
  </ds:schemaRefs>
</ds:datastoreItem>
</file>

<file path=customXml/itemProps2.xml><?xml version="1.0" encoding="utf-8"?>
<ds:datastoreItem xmlns:ds="http://schemas.openxmlformats.org/officeDocument/2006/customXml" ds:itemID="{7FA0E332-11F3-4F48-93F9-09923632F7E5}">
  <ds:schemaRefs>
    <ds:schemaRef ds:uri="http://schemas.microsoft.com/sharepoint/v3/contenttype/forms"/>
  </ds:schemaRefs>
</ds:datastoreItem>
</file>

<file path=customXml/itemProps3.xml><?xml version="1.0" encoding="utf-8"?>
<ds:datastoreItem xmlns:ds="http://schemas.openxmlformats.org/officeDocument/2006/customXml" ds:itemID="{62B27745-C28F-4F50-B581-E9839FBAD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bb3e0-eada-48f9-8602-e13923de174b"/>
    <ds:schemaRef ds:uri="a375d3d4-6ccd-4d25-b1e4-ea03d350d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4612</Characters>
  <Application>Microsoft Office Word</Application>
  <DocSecurity>0</DocSecurity>
  <Lines>38</Lines>
  <Paragraphs>10</Paragraphs>
  <ScaleCrop>false</ScaleCrop>
  <Company>University of Birmingham</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Penny (Higher Education Futures Institute (HEFi))</dc:creator>
  <cp:keywords/>
  <dc:description/>
  <cp:lastModifiedBy>Thomas Penny (Higher Education Futures Institute (HEFi))</cp:lastModifiedBy>
  <cp:revision>2</cp:revision>
  <dcterms:created xsi:type="dcterms:W3CDTF">2024-04-22T13:01:00Z</dcterms:created>
  <dcterms:modified xsi:type="dcterms:W3CDTF">2024-04-22T13:01:00Z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0x010100DE95AE1A1C76E2469501ECB4F8ACB048</vt:lpwstr>
  </property>
</Properties>
</file>