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954F4" w14:textId="77777777" w:rsidR="002945B7" w:rsidRPr="00BB3C86" w:rsidRDefault="002945B7">
      <w:pPr>
        <w:rPr>
          <w:rFonts w:ascii="Aptos" w:hAnsi="Aptos"/>
        </w:rPr>
      </w:pPr>
    </w:p>
    <w:tbl>
      <w:tblPr>
        <w:tblpPr w:leftFromText="180" w:rightFromText="180" w:vertAnchor="text" w:horzAnchor="margin" w:tblpY="12"/>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262"/>
      </w:tblGrid>
      <w:tr w:rsidR="0009694F" w:rsidRPr="00BB3C86" w14:paraId="58C464B2" w14:textId="77777777" w:rsidTr="0009694F">
        <w:trPr>
          <w:trHeight w:val="983"/>
        </w:trPr>
        <w:tc>
          <w:tcPr>
            <w:tcW w:w="9262" w:type="dxa"/>
            <w:shd w:val="clear" w:color="auto" w:fill="auto"/>
          </w:tcPr>
          <w:p w14:paraId="6ACD1D62" w14:textId="77777777" w:rsidR="0009694F" w:rsidRPr="00BB3C86" w:rsidRDefault="0009694F" w:rsidP="0009694F">
            <w:pPr>
              <w:pStyle w:val="Heading2"/>
              <w:tabs>
                <w:tab w:val="clear" w:pos="8539"/>
                <w:tab w:val="left" w:pos="8914"/>
              </w:tabs>
              <w:rPr>
                <w:rFonts w:ascii="Aptos" w:hAnsi="Aptos" w:cs="Arial"/>
                <w:bCs/>
                <w:sz w:val="20"/>
              </w:rPr>
            </w:pPr>
          </w:p>
          <w:p w14:paraId="59ED2579" w14:textId="77777777" w:rsidR="0009694F" w:rsidRPr="00BB3C86" w:rsidRDefault="0009694F" w:rsidP="0009694F">
            <w:pPr>
              <w:pStyle w:val="Heading2"/>
              <w:tabs>
                <w:tab w:val="clear" w:pos="8539"/>
                <w:tab w:val="left" w:pos="8914"/>
              </w:tabs>
              <w:rPr>
                <w:rFonts w:ascii="Aptos" w:hAnsi="Aptos" w:cs="Arial"/>
                <w:bCs/>
                <w:sz w:val="20"/>
              </w:rPr>
            </w:pPr>
            <w:r w:rsidRPr="00BB3C86">
              <w:rPr>
                <w:rFonts w:ascii="Aptos" w:hAnsi="Aptos" w:cs="Arial"/>
                <w:bCs/>
                <w:sz w:val="20"/>
              </w:rPr>
              <w:t>APPEALS: STUDENT’S WRITTEN SUBMISSION</w:t>
            </w:r>
          </w:p>
          <w:p w14:paraId="79C369F2" w14:textId="77777777" w:rsidR="0009694F" w:rsidRPr="00BB3C86" w:rsidRDefault="0009694F" w:rsidP="0009694F">
            <w:pPr>
              <w:pStyle w:val="Heading3"/>
              <w:ind w:right="-108"/>
              <w:rPr>
                <w:rFonts w:ascii="Aptos" w:hAnsi="Aptos" w:cs="Arial"/>
              </w:rPr>
            </w:pPr>
            <w:r w:rsidRPr="00BB3C86">
              <w:rPr>
                <w:rFonts w:ascii="Aptos" w:hAnsi="Aptos" w:cs="Arial"/>
              </w:rPr>
              <w:t>RESEARCH STUDENTS ONLY</w:t>
            </w:r>
          </w:p>
        </w:tc>
      </w:tr>
    </w:tbl>
    <w:p w14:paraId="0157DD34" w14:textId="77777777" w:rsidR="002945B7" w:rsidRPr="00BB3C86" w:rsidRDefault="002945B7" w:rsidP="007E1652">
      <w:pPr>
        <w:rPr>
          <w:rFonts w:ascii="Aptos" w:hAnsi="Aptos" w:cs="Arial"/>
          <w:b/>
          <w:bCs/>
        </w:rPr>
      </w:pPr>
    </w:p>
    <w:p w14:paraId="22CDD3E2" w14:textId="19159D5E" w:rsidR="002945B7" w:rsidRPr="00BB3C86" w:rsidRDefault="002945B7" w:rsidP="002945B7">
      <w:pPr>
        <w:rPr>
          <w:rFonts w:ascii="Aptos" w:hAnsi="Aptos" w:cs="Arial"/>
        </w:rPr>
      </w:pPr>
      <w:r w:rsidRPr="00BB3C86">
        <w:rPr>
          <w:rFonts w:ascii="Aptos" w:hAnsi="Aptos" w:cs="Arial"/>
        </w:rPr>
        <w:t xml:space="preserve">Before completing this form you should familiarise yourself with the appeals process and read the </w:t>
      </w:r>
      <w:hyperlink r:id="rId8" w:history="1">
        <w:r w:rsidRPr="00BB3C86">
          <w:rPr>
            <w:rStyle w:val="Hyperlink"/>
            <w:rFonts w:ascii="Aptos" w:hAnsi="Aptos" w:cs="Arial"/>
          </w:rPr>
          <w:t>FAQ’s</w:t>
        </w:r>
      </w:hyperlink>
      <w:r w:rsidRPr="00BB3C86">
        <w:rPr>
          <w:rFonts w:ascii="Aptos" w:hAnsi="Aptos" w:cs="Arial"/>
        </w:rPr>
        <w:t xml:space="preserve"> and </w:t>
      </w:r>
      <w:hyperlink r:id="rId9" w:history="1">
        <w:r w:rsidRPr="00BB3C86">
          <w:rPr>
            <w:rStyle w:val="Hyperlink"/>
            <w:rFonts w:ascii="Aptos" w:hAnsi="Aptos" w:cs="Arial"/>
          </w:rPr>
          <w:t>Code of Practice on Academic Appeals Procedures</w:t>
        </w:r>
      </w:hyperlink>
      <w:r w:rsidRPr="00BB3C86">
        <w:rPr>
          <w:rFonts w:ascii="Aptos" w:hAnsi="Aptos" w:cs="Arial"/>
        </w:rPr>
        <w:t>.</w:t>
      </w:r>
    </w:p>
    <w:p w14:paraId="4D463D39" w14:textId="77777777" w:rsidR="002945B7" w:rsidRPr="00BB3C86" w:rsidRDefault="002945B7" w:rsidP="002945B7">
      <w:pPr>
        <w:rPr>
          <w:rFonts w:ascii="Aptos" w:hAnsi="Aptos" w:cs="Arial"/>
        </w:rPr>
      </w:pPr>
    </w:p>
    <w:p w14:paraId="1AA79AEC" w14:textId="77777777" w:rsidR="002945B7" w:rsidRPr="00BB3C86" w:rsidRDefault="002945B7" w:rsidP="002945B7">
      <w:pPr>
        <w:rPr>
          <w:rFonts w:ascii="Aptos" w:hAnsi="Aptos" w:cs="Arial"/>
        </w:rPr>
      </w:pPr>
      <w:r w:rsidRPr="00BB3C86">
        <w:rPr>
          <w:rFonts w:ascii="Aptos" w:hAnsi="Aptos" w:cs="Arial"/>
        </w:rPr>
        <w:t xml:space="preserve">Your responses </w:t>
      </w:r>
      <w:r w:rsidR="00574DA1" w:rsidRPr="00BB3C86">
        <w:rPr>
          <w:rFonts w:ascii="Aptos" w:hAnsi="Aptos" w:cs="Arial"/>
        </w:rPr>
        <w:t>should</w:t>
      </w:r>
      <w:r w:rsidRPr="00BB3C86">
        <w:rPr>
          <w:rFonts w:ascii="Aptos" w:hAnsi="Aptos" w:cs="Arial"/>
        </w:rPr>
        <w:t xml:space="preserve"> be word processed and be clear and concise.  It is recommended that you seek help and advice on completing this form from </w:t>
      </w:r>
      <w:hyperlink r:id="rId10" w:history="1">
        <w:r w:rsidRPr="00BB3C86">
          <w:rPr>
            <w:rStyle w:val="Hyperlink"/>
            <w:rFonts w:ascii="Aptos" w:hAnsi="Aptos" w:cs="Arial"/>
          </w:rPr>
          <w:t>Guild Advice</w:t>
        </w:r>
      </w:hyperlink>
      <w:r w:rsidRPr="00BB3C86">
        <w:rPr>
          <w:rFonts w:ascii="Aptos" w:hAnsi="Aptos" w:cs="Arial"/>
        </w:rPr>
        <w:t xml:space="preserve"> in the Guild of Students.</w:t>
      </w:r>
    </w:p>
    <w:p w14:paraId="2AEF1E69" w14:textId="77777777" w:rsidR="002945B7" w:rsidRPr="00BB3C86" w:rsidRDefault="002945B7" w:rsidP="002945B7">
      <w:pPr>
        <w:rPr>
          <w:rFonts w:ascii="Aptos" w:hAnsi="Aptos" w:cs="Arial"/>
        </w:rPr>
      </w:pPr>
    </w:p>
    <w:p w14:paraId="326E7158" w14:textId="77777777" w:rsidR="002945B7" w:rsidRPr="00BB3C86" w:rsidRDefault="002945B7" w:rsidP="002945B7">
      <w:pPr>
        <w:pStyle w:val="ListParagraph"/>
        <w:numPr>
          <w:ilvl w:val="0"/>
          <w:numId w:val="2"/>
        </w:numPr>
        <w:rPr>
          <w:rFonts w:ascii="Aptos" w:hAnsi="Aptos" w:cs="Arial"/>
          <w:b/>
          <w:bCs/>
        </w:rPr>
      </w:pPr>
      <w:r w:rsidRPr="00BB3C86">
        <w:rPr>
          <w:rFonts w:ascii="Aptos" w:hAnsi="Aptos" w:cs="Arial"/>
          <w:b/>
          <w:bCs/>
        </w:rPr>
        <w:t xml:space="preserve">This form is for use by students on </w:t>
      </w:r>
      <w:r w:rsidR="00AB6D1B" w:rsidRPr="00BB3C86">
        <w:rPr>
          <w:rFonts w:ascii="Aptos" w:hAnsi="Aptos" w:cs="Arial"/>
          <w:b/>
          <w:bCs/>
        </w:rPr>
        <w:t>research degree</w:t>
      </w:r>
      <w:r w:rsidRPr="00BB3C86">
        <w:rPr>
          <w:rFonts w:ascii="Aptos" w:hAnsi="Aptos" w:cs="Arial"/>
          <w:b/>
          <w:bCs/>
        </w:rPr>
        <w:t xml:space="preserve"> programmes of study.</w:t>
      </w:r>
    </w:p>
    <w:p w14:paraId="51FF1695" w14:textId="77777777" w:rsidR="002945B7" w:rsidRPr="00BB3C86" w:rsidRDefault="002945B7" w:rsidP="002945B7">
      <w:pPr>
        <w:pStyle w:val="ListParagraph"/>
        <w:rPr>
          <w:rFonts w:ascii="Aptos" w:hAnsi="Aptos" w:cs="Arial"/>
          <w:b/>
          <w:bCs/>
        </w:rPr>
      </w:pPr>
    </w:p>
    <w:p w14:paraId="42123542" w14:textId="77777777" w:rsidR="002945B7" w:rsidRPr="00BB3C86" w:rsidRDefault="002945B7" w:rsidP="002945B7">
      <w:pPr>
        <w:pStyle w:val="ListParagraph"/>
        <w:numPr>
          <w:ilvl w:val="0"/>
          <w:numId w:val="2"/>
        </w:numPr>
        <w:rPr>
          <w:rFonts w:ascii="Aptos" w:hAnsi="Aptos" w:cs="Arial"/>
          <w:b/>
          <w:bCs/>
        </w:rPr>
      </w:pPr>
      <w:r w:rsidRPr="00BB3C86">
        <w:rPr>
          <w:rFonts w:ascii="Aptos" w:hAnsi="Aptos" w:cs="Arial"/>
          <w:b/>
          <w:bCs/>
        </w:rPr>
        <w:t xml:space="preserve">Have you received a letter from Research Student Administration advising you of the decision confirmed by the </w:t>
      </w:r>
      <w:r w:rsidR="00F90A79" w:rsidRPr="00BB3C86">
        <w:rPr>
          <w:rFonts w:ascii="Aptos" w:hAnsi="Aptos" w:cs="Arial"/>
          <w:b/>
          <w:bCs/>
        </w:rPr>
        <w:t>Research Progress and Awards Sub Panel</w:t>
      </w:r>
      <w:r w:rsidR="0091774E" w:rsidRPr="00BB3C86">
        <w:rPr>
          <w:rFonts w:ascii="Aptos" w:hAnsi="Aptos" w:cs="Arial"/>
          <w:b/>
          <w:bCs/>
        </w:rPr>
        <w:t>?</w:t>
      </w:r>
      <w:r w:rsidRPr="00BB3C86">
        <w:rPr>
          <w:rFonts w:ascii="Aptos" w:hAnsi="Aptos" w:cs="Arial"/>
          <w:b/>
          <w:bCs/>
        </w:rPr>
        <w:t xml:space="preserve"> The deadline for you to appeal will be detailed in this letter/email.</w:t>
      </w:r>
    </w:p>
    <w:p w14:paraId="4F920ABB" w14:textId="77777777" w:rsidR="002945B7" w:rsidRPr="00BB3C86" w:rsidRDefault="002945B7" w:rsidP="002945B7">
      <w:pPr>
        <w:rPr>
          <w:rFonts w:ascii="Aptos" w:hAnsi="Aptos" w:cs="Arial"/>
          <w:b/>
          <w:bCs/>
        </w:rPr>
      </w:pPr>
    </w:p>
    <w:p w14:paraId="30B27509" w14:textId="77777777" w:rsidR="002945B7" w:rsidRPr="00BB3C86" w:rsidRDefault="002945B7" w:rsidP="002945B7">
      <w:pPr>
        <w:pStyle w:val="ListParagraph"/>
        <w:numPr>
          <w:ilvl w:val="0"/>
          <w:numId w:val="2"/>
        </w:numPr>
        <w:rPr>
          <w:rFonts w:ascii="Aptos" w:hAnsi="Aptos" w:cs="Arial"/>
          <w:b/>
          <w:bCs/>
        </w:rPr>
      </w:pPr>
      <w:r w:rsidRPr="00BB3C86">
        <w:rPr>
          <w:rFonts w:ascii="Aptos" w:hAnsi="Aptos" w:cs="Arial"/>
          <w:b/>
          <w:bCs/>
        </w:rPr>
        <w:t xml:space="preserve">All correspondence will be sent to the email address you provide on this form, please </w:t>
      </w:r>
      <w:r w:rsidRPr="00BB3C86">
        <w:rPr>
          <w:rFonts w:ascii="Aptos" w:hAnsi="Aptos" w:cs="Arial"/>
          <w:b/>
          <w:bCs/>
          <w:u w:val="single"/>
        </w:rPr>
        <w:t>do not</w:t>
      </w:r>
      <w:r w:rsidRPr="00BB3C86">
        <w:rPr>
          <w:rFonts w:ascii="Aptos" w:hAnsi="Aptos" w:cs="Arial"/>
          <w:b/>
          <w:bCs/>
        </w:rPr>
        <w:t xml:space="preserve"> provide your </w:t>
      </w:r>
      <w:proofErr w:type="gramStart"/>
      <w:r w:rsidRPr="00BB3C86">
        <w:rPr>
          <w:rFonts w:ascii="Aptos" w:hAnsi="Aptos" w:cs="Arial"/>
          <w:b/>
          <w:bCs/>
        </w:rPr>
        <w:t>University</w:t>
      </w:r>
      <w:proofErr w:type="gramEnd"/>
      <w:r w:rsidRPr="00BB3C86">
        <w:rPr>
          <w:rFonts w:ascii="Aptos" w:hAnsi="Aptos" w:cs="Arial"/>
          <w:b/>
          <w:bCs/>
        </w:rPr>
        <w:t xml:space="preserve"> email address as this may be closed down during the appeals process.</w:t>
      </w:r>
    </w:p>
    <w:p w14:paraId="4940B096" w14:textId="77777777" w:rsidR="002945B7" w:rsidRPr="00BB3C86" w:rsidRDefault="002945B7" w:rsidP="002945B7">
      <w:pPr>
        <w:pStyle w:val="ListParagraph"/>
        <w:rPr>
          <w:rFonts w:ascii="Aptos" w:hAnsi="Aptos" w:cs="Arial"/>
          <w:b/>
          <w:bCs/>
        </w:rPr>
      </w:pPr>
    </w:p>
    <w:p w14:paraId="51C34DEC" w14:textId="77777777" w:rsidR="002945B7" w:rsidRPr="00BB3C86" w:rsidRDefault="002945B7" w:rsidP="002945B7">
      <w:pPr>
        <w:pStyle w:val="ListParagraph"/>
        <w:numPr>
          <w:ilvl w:val="0"/>
          <w:numId w:val="2"/>
        </w:numPr>
        <w:rPr>
          <w:rFonts w:ascii="Aptos" w:hAnsi="Aptos" w:cs="Arial"/>
          <w:b/>
          <w:bCs/>
        </w:rPr>
      </w:pPr>
      <w:r w:rsidRPr="00BB3C86">
        <w:rPr>
          <w:rFonts w:ascii="Aptos" w:hAnsi="Aptos" w:cs="Arial"/>
          <w:b/>
          <w:bCs/>
        </w:rPr>
        <w:t xml:space="preserve">An acknowledgement email will be sent to you </w:t>
      </w:r>
      <w:r w:rsidR="00574DA1" w:rsidRPr="00BB3C86">
        <w:rPr>
          <w:rFonts w:ascii="Aptos" w:hAnsi="Aptos" w:cs="Arial"/>
          <w:b/>
          <w:bCs/>
        </w:rPr>
        <w:t xml:space="preserve">within two working days </w:t>
      </w:r>
      <w:r w:rsidRPr="00BB3C86">
        <w:rPr>
          <w:rFonts w:ascii="Aptos" w:hAnsi="Aptos" w:cs="Arial"/>
          <w:b/>
          <w:bCs/>
        </w:rPr>
        <w:t>after you have submitted y</w:t>
      </w:r>
      <w:r w:rsidR="00574DA1" w:rsidRPr="00BB3C86">
        <w:rPr>
          <w:rFonts w:ascii="Aptos" w:hAnsi="Aptos" w:cs="Arial"/>
          <w:b/>
          <w:bCs/>
        </w:rPr>
        <w:t>our form</w:t>
      </w:r>
      <w:r w:rsidRPr="00BB3C86">
        <w:rPr>
          <w:rFonts w:ascii="Aptos" w:hAnsi="Aptos" w:cs="Arial"/>
          <w:b/>
          <w:bCs/>
        </w:rPr>
        <w:t>. Unless there are any problems with your appeal, the next email you receive will be informing you of the outcome o</w:t>
      </w:r>
      <w:r w:rsidR="00574DA1" w:rsidRPr="00BB3C86">
        <w:rPr>
          <w:rFonts w:ascii="Aptos" w:hAnsi="Aptos" w:cs="Arial"/>
          <w:b/>
          <w:bCs/>
        </w:rPr>
        <w:t>f the Academic Appeal Committee;</w:t>
      </w:r>
      <w:r w:rsidRPr="00BB3C86">
        <w:rPr>
          <w:rFonts w:ascii="Aptos" w:hAnsi="Aptos" w:cs="Arial"/>
          <w:b/>
          <w:bCs/>
        </w:rPr>
        <w:t xml:space="preserve"> this usually takes </w:t>
      </w:r>
      <w:r w:rsidR="004117A4" w:rsidRPr="00BB3C86">
        <w:rPr>
          <w:rFonts w:ascii="Aptos" w:hAnsi="Aptos" w:cs="Arial"/>
          <w:b/>
          <w:bCs/>
        </w:rPr>
        <w:t>10</w:t>
      </w:r>
      <w:r w:rsidRPr="00BB3C86">
        <w:rPr>
          <w:rFonts w:ascii="Aptos" w:hAnsi="Aptos" w:cs="Arial"/>
          <w:b/>
          <w:bCs/>
        </w:rPr>
        <w:t xml:space="preserve"> – </w:t>
      </w:r>
      <w:r w:rsidR="004117A4" w:rsidRPr="00BB3C86">
        <w:rPr>
          <w:rFonts w:ascii="Aptos" w:hAnsi="Aptos" w:cs="Arial"/>
          <w:b/>
          <w:bCs/>
        </w:rPr>
        <w:t>12</w:t>
      </w:r>
      <w:r w:rsidRPr="00BB3C86">
        <w:rPr>
          <w:rFonts w:ascii="Aptos" w:hAnsi="Aptos" w:cs="Arial"/>
          <w:b/>
          <w:bCs/>
        </w:rPr>
        <w:t xml:space="preserve"> weeks from the date that your form and all supporting evidence is received.</w:t>
      </w:r>
    </w:p>
    <w:p w14:paraId="4C9131FF" w14:textId="77777777" w:rsidR="00827524" w:rsidRPr="00BB3C86" w:rsidRDefault="00827524" w:rsidP="00827524">
      <w:pPr>
        <w:pStyle w:val="ListParagraph"/>
        <w:rPr>
          <w:rFonts w:ascii="Aptos" w:hAnsi="Aptos" w:cs="Arial"/>
          <w:b/>
          <w:bCs/>
        </w:rPr>
      </w:pPr>
    </w:p>
    <w:p w14:paraId="7937E69D" w14:textId="77777777" w:rsidR="00827524" w:rsidRPr="00BB3C86" w:rsidRDefault="00827524" w:rsidP="00827524">
      <w:pPr>
        <w:pStyle w:val="ListParagraph"/>
        <w:numPr>
          <w:ilvl w:val="0"/>
          <w:numId w:val="2"/>
        </w:numPr>
        <w:rPr>
          <w:rFonts w:ascii="Aptos" w:hAnsi="Aptos" w:cs="Arial"/>
          <w:b/>
          <w:bCs/>
        </w:rPr>
      </w:pPr>
      <w:r w:rsidRPr="00BB3C86">
        <w:rPr>
          <w:rFonts w:ascii="Aptos" w:hAnsi="Aptos" w:cs="Arial"/>
          <w:b/>
        </w:rPr>
        <w:t xml:space="preserve">You should only submit data relating to living third parties if it is strictly necessary for the consideration of your case. Please don’t include other people’s data if it’s not relevant to your case. If you are providing data relating to a living third </w:t>
      </w:r>
      <w:proofErr w:type="gramStart"/>
      <w:r w:rsidRPr="00BB3C86">
        <w:rPr>
          <w:rFonts w:ascii="Aptos" w:hAnsi="Aptos" w:cs="Arial"/>
          <w:b/>
        </w:rPr>
        <w:t>party</w:t>
      </w:r>
      <w:proofErr w:type="gramEnd"/>
      <w:r w:rsidRPr="00BB3C86">
        <w:rPr>
          <w:rFonts w:ascii="Aptos" w:hAnsi="Aptos" w:cs="Arial"/>
          <w:b/>
        </w:rPr>
        <w:t xml:space="preserve"> then you will need to notify the person whose data you are providing that it has been sent to the University so that they have opportunity to contact the University to object to their data being processed and held for the purposes of your appeal. If notifying the third party would be impossible or put you at </w:t>
      </w:r>
      <w:proofErr w:type="gramStart"/>
      <w:r w:rsidRPr="00BB3C86">
        <w:rPr>
          <w:rFonts w:ascii="Aptos" w:hAnsi="Aptos" w:cs="Arial"/>
          <w:b/>
        </w:rPr>
        <w:t>risk</w:t>
      </w:r>
      <w:proofErr w:type="gramEnd"/>
      <w:r w:rsidRPr="00BB3C86">
        <w:rPr>
          <w:rFonts w:ascii="Aptos" w:hAnsi="Aptos" w:cs="Arial"/>
          <w:b/>
        </w:rPr>
        <w:t xml:space="preserve"> then please let us know that you have not notified the third party and explain your reasons for us to consider.</w:t>
      </w:r>
    </w:p>
    <w:p w14:paraId="70971336" w14:textId="77777777" w:rsidR="002637FF" w:rsidRPr="00BB3C86" w:rsidRDefault="002637FF" w:rsidP="002637FF">
      <w:pPr>
        <w:pStyle w:val="ListParagraph"/>
        <w:rPr>
          <w:rFonts w:ascii="Aptos" w:hAnsi="Aptos" w:cs="Arial"/>
          <w:b/>
          <w:bCs/>
        </w:rPr>
      </w:pPr>
    </w:p>
    <w:p w14:paraId="6EC8FA52" w14:textId="77777777" w:rsidR="002637FF" w:rsidRPr="00BB3C86" w:rsidRDefault="002637FF" w:rsidP="002637FF">
      <w:pPr>
        <w:pStyle w:val="ListParagraph"/>
        <w:rPr>
          <w:rFonts w:ascii="Aptos" w:hAnsi="Aptos" w:cs="Arial"/>
          <w:b/>
          <w:bCs/>
        </w:rPr>
      </w:pPr>
    </w:p>
    <w:tbl>
      <w:tblPr>
        <w:tblStyle w:val="TableGrid"/>
        <w:tblW w:w="9276" w:type="dxa"/>
        <w:tblLayout w:type="fixed"/>
        <w:tblLook w:val="04A0" w:firstRow="1" w:lastRow="0" w:firstColumn="1" w:lastColumn="0" w:noHBand="0" w:noVBand="1"/>
      </w:tblPr>
      <w:tblGrid>
        <w:gridCol w:w="2943"/>
        <w:gridCol w:w="6333"/>
      </w:tblGrid>
      <w:tr w:rsidR="006C646F" w:rsidRPr="00BB3C86" w14:paraId="15F5B844" w14:textId="77777777" w:rsidTr="002637FF">
        <w:tc>
          <w:tcPr>
            <w:tcW w:w="9262" w:type="dxa"/>
            <w:gridSpan w:val="2"/>
            <w:shd w:val="clear" w:color="auto" w:fill="auto"/>
          </w:tcPr>
          <w:p w14:paraId="2F3817CC" w14:textId="77777777" w:rsidR="006C646F" w:rsidRPr="00BB3C86" w:rsidRDefault="006C646F" w:rsidP="006C646F">
            <w:pPr>
              <w:pStyle w:val="Heading3"/>
              <w:ind w:right="-108"/>
              <w:jc w:val="left"/>
              <w:rPr>
                <w:rFonts w:ascii="Aptos" w:hAnsi="Aptos" w:cs="Arial"/>
              </w:rPr>
            </w:pPr>
            <w:r w:rsidRPr="00BB3C86">
              <w:rPr>
                <w:rFonts w:ascii="Aptos" w:hAnsi="Aptos" w:cs="Arial"/>
              </w:rPr>
              <w:t>Section One: General Information</w:t>
            </w:r>
          </w:p>
        </w:tc>
      </w:tr>
      <w:tr w:rsidR="006C646F" w:rsidRPr="00BB3C86" w14:paraId="1F438E9B" w14:textId="77777777" w:rsidTr="006C646F">
        <w:tc>
          <w:tcPr>
            <w:tcW w:w="2943" w:type="dxa"/>
            <w:tcBorders>
              <w:left w:val="nil"/>
              <w:right w:val="nil"/>
            </w:tcBorders>
          </w:tcPr>
          <w:p w14:paraId="0EAAC34D" w14:textId="77777777" w:rsidR="006C646F" w:rsidRPr="00BB3C86" w:rsidRDefault="006C646F" w:rsidP="007E1652">
            <w:pPr>
              <w:spacing w:before="240"/>
              <w:rPr>
                <w:rFonts w:ascii="Aptos" w:hAnsi="Aptos" w:cs="Arial"/>
              </w:rPr>
            </w:pPr>
          </w:p>
        </w:tc>
        <w:tc>
          <w:tcPr>
            <w:tcW w:w="6333" w:type="dxa"/>
            <w:tcBorders>
              <w:left w:val="nil"/>
              <w:right w:val="nil"/>
            </w:tcBorders>
          </w:tcPr>
          <w:p w14:paraId="48131619" w14:textId="77777777" w:rsidR="006C646F" w:rsidRPr="00BB3C86" w:rsidRDefault="006C646F" w:rsidP="007E1652">
            <w:pPr>
              <w:spacing w:before="240"/>
              <w:rPr>
                <w:rFonts w:ascii="Aptos" w:hAnsi="Aptos" w:cs="Arial"/>
              </w:rPr>
            </w:pPr>
          </w:p>
        </w:tc>
      </w:tr>
      <w:tr w:rsidR="006C646F" w:rsidRPr="00BB3C86" w14:paraId="46D4C7DA" w14:textId="77777777" w:rsidTr="006C646F">
        <w:tc>
          <w:tcPr>
            <w:tcW w:w="2943" w:type="dxa"/>
            <w:shd w:val="clear" w:color="auto" w:fill="auto"/>
          </w:tcPr>
          <w:p w14:paraId="7DC29BC2" w14:textId="77777777" w:rsidR="006C646F" w:rsidRPr="00BB3C86" w:rsidRDefault="006C646F" w:rsidP="007E1652">
            <w:pPr>
              <w:spacing w:before="240"/>
              <w:rPr>
                <w:rFonts w:ascii="Aptos" w:hAnsi="Aptos" w:cs="Arial"/>
              </w:rPr>
            </w:pPr>
            <w:r w:rsidRPr="00BB3C86">
              <w:rPr>
                <w:rFonts w:ascii="Aptos" w:hAnsi="Aptos" w:cs="Arial"/>
              </w:rPr>
              <w:t>Name</w:t>
            </w:r>
          </w:p>
        </w:tc>
        <w:tc>
          <w:tcPr>
            <w:tcW w:w="6333" w:type="dxa"/>
          </w:tcPr>
          <w:p w14:paraId="2DDE5E4F" w14:textId="77777777" w:rsidR="006C646F" w:rsidRPr="00BB3C86" w:rsidRDefault="006C646F" w:rsidP="007E1652">
            <w:pPr>
              <w:spacing w:before="240"/>
              <w:rPr>
                <w:rFonts w:ascii="Aptos" w:hAnsi="Aptos" w:cs="Arial"/>
              </w:rPr>
            </w:pPr>
          </w:p>
        </w:tc>
      </w:tr>
      <w:tr w:rsidR="006C646F" w:rsidRPr="00BB3C86" w14:paraId="4541D4A1" w14:textId="77777777" w:rsidTr="006C646F">
        <w:tc>
          <w:tcPr>
            <w:tcW w:w="2943" w:type="dxa"/>
            <w:shd w:val="clear" w:color="auto" w:fill="auto"/>
          </w:tcPr>
          <w:p w14:paraId="6C03D726" w14:textId="77777777" w:rsidR="006C646F" w:rsidRPr="00BB3C86" w:rsidRDefault="006C646F" w:rsidP="007E1652">
            <w:pPr>
              <w:spacing w:before="240"/>
              <w:rPr>
                <w:rFonts w:ascii="Aptos" w:hAnsi="Aptos" w:cs="Arial"/>
              </w:rPr>
            </w:pPr>
            <w:r w:rsidRPr="00BB3C86">
              <w:rPr>
                <w:rFonts w:ascii="Aptos" w:hAnsi="Aptos" w:cs="Arial"/>
              </w:rPr>
              <w:t>ID Number</w:t>
            </w:r>
          </w:p>
        </w:tc>
        <w:tc>
          <w:tcPr>
            <w:tcW w:w="6333" w:type="dxa"/>
          </w:tcPr>
          <w:p w14:paraId="6A61CEA7" w14:textId="77777777" w:rsidR="006C646F" w:rsidRPr="00BB3C86" w:rsidRDefault="006C646F" w:rsidP="007E1652">
            <w:pPr>
              <w:spacing w:before="240"/>
              <w:rPr>
                <w:rFonts w:ascii="Aptos" w:hAnsi="Aptos" w:cs="Arial"/>
              </w:rPr>
            </w:pPr>
          </w:p>
        </w:tc>
      </w:tr>
      <w:tr w:rsidR="006C646F" w:rsidRPr="00BB3C86" w14:paraId="3A074DA7" w14:textId="77777777" w:rsidTr="006C646F">
        <w:tc>
          <w:tcPr>
            <w:tcW w:w="2943" w:type="dxa"/>
            <w:shd w:val="clear" w:color="auto" w:fill="auto"/>
          </w:tcPr>
          <w:p w14:paraId="0986F6EA" w14:textId="77777777" w:rsidR="006C646F" w:rsidRPr="00BB3C86" w:rsidRDefault="006C646F" w:rsidP="007E1652">
            <w:pPr>
              <w:spacing w:before="240"/>
              <w:rPr>
                <w:rFonts w:ascii="Aptos" w:hAnsi="Aptos" w:cs="Arial"/>
              </w:rPr>
            </w:pPr>
            <w:r w:rsidRPr="00BB3C86">
              <w:rPr>
                <w:rFonts w:ascii="Aptos" w:hAnsi="Aptos" w:cs="Arial"/>
              </w:rPr>
              <w:t>School or Department</w:t>
            </w:r>
          </w:p>
        </w:tc>
        <w:tc>
          <w:tcPr>
            <w:tcW w:w="6333" w:type="dxa"/>
          </w:tcPr>
          <w:p w14:paraId="19BB1AFE" w14:textId="77777777" w:rsidR="006C646F" w:rsidRPr="00BB3C86" w:rsidRDefault="006C646F" w:rsidP="007E1652">
            <w:pPr>
              <w:spacing w:before="240"/>
              <w:rPr>
                <w:rFonts w:ascii="Aptos" w:hAnsi="Aptos" w:cs="Arial"/>
              </w:rPr>
            </w:pPr>
          </w:p>
        </w:tc>
      </w:tr>
      <w:tr w:rsidR="006C646F" w:rsidRPr="00BB3C86" w14:paraId="03A73909" w14:textId="77777777" w:rsidTr="006C646F">
        <w:tc>
          <w:tcPr>
            <w:tcW w:w="2943" w:type="dxa"/>
            <w:shd w:val="clear" w:color="auto" w:fill="auto"/>
          </w:tcPr>
          <w:p w14:paraId="453ACF2B" w14:textId="77777777" w:rsidR="006C646F" w:rsidRPr="00BB3C86" w:rsidRDefault="006C646F" w:rsidP="007E1652">
            <w:pPr>
              <w:spacing w:before="240"/>
              <w:rPr>
                <w:rFonts w:ascii="Aptos" w:hAnsi="Aptos" w:cs="Arial"/>
              </w:rPr>
            </w:pPr>
            <w:r w:rsidRPr="00BB3C86">
              <w:rPr>
                <w:rFonts w:ascii="Aptos" w:hAnsi="Aptos" w:cs="Arial"/>
              </w:rPr>
              <w:t>Programme</w:t>
            </w:r>
          </w:p>
        </w:tc>
        <w:tc>
          <w:tcPr>
            <w:tcW w:w="6333" w:type="dxa"/>
          </w:tcPr>
          <w:p w14:paraId="7C2A73BE" w14:textId="77777777" w:rsidR="006C646F" w:rsidRPr="00BB3C86" w:rsidRDefault="006C646F" w:rsidP="007E1652">
            <w:pPr>
              <w:spacing w:before="240"/>
              <w:rPr>
                <w:rFonts w:ascii="Aptos" w:hAnsi="Aptos" w:cs="Arial"/>
              </w:rPr>
            </w:pPr>
          </w:p>
        </w:tc>
      </w:tr>
      <w:tr w:rsidR="006C646F" w:rsidRPr="00BB3C86" w14:paraId="6C152328" w14:textId="77777777" w:rsidTr="006C646F">
        <w:tc>
          <w:tcPr>
            <w:tcW w:w="2943" w:type="dxa"/>
            <w:shd w:val="clear" w:color="auto" w:fill="auto"/>
          </w:tcPr>
          <w:p w14:paraId="4143CF3C" w14:textId="77777777" w:rsidR="006C646F" w:rsidRPr="00BB3C86" w:rsidRDefault="006C646F" w:rsidP="00343ECC">
            <w:pPr>
              <w:spacing w:before="240"/>
              <w:rPr>
                <w:rFonts w:ascii="Aptos" w:hAnsi="Aptos" w:cs="Arial"/>
              </w:rPr>
            </w:pPr>
            <w:r w:rsidRPr="00BB3C86">
              <w:rPr>
                <w:rFonts w:ascii="Aptos" w:hAnsi="Aptos" w:cs="Arial"/>
              </w:rPr>
              <w:t>Personal Email Address</w:t>
            </w:r>
            <w:r w:rsidR="00343ECC" w:rsidRPr="00BB3C86">
              <w:rPr>
                <w:rFonts w:ascii="Aptos" w:hAnsi="Aptos" w:cs="Arial"/>
              </w:rPr>
              <w:t xml:space="preserve"> (Should not be your </w:t>
            </w:r>
            <w:proofErr w:type="gramStart"/>
            <w:r w:rsidR="00343ECC" w:rsidRPr="00BB3C86">
              <w:rPr>
                <w:rFonts w:ascii="Aptos" w:hAnsi="Aptos" w:cs="Arial"/>
              </w:rPr>
              <w:t>University</w:t>
            </w:r>
            <w:proofErr w:type="gramEnd"/>
            <w:r w:rsidR="00343ECC" w:rsidRPr="00BB3C86">
              <w:rPr>
                <w:rFonts w:ascii="Aptos" w:hAnsi="Aptos" w:cs="Arial"/>
              </w:rPr>
              <w:t xml:space="preserve"> email address)</w:t>
            </w:r>
          </w:p>
        </w:tc>
        <w:tc>
          <w:tcPr>
            <w:tcW w:w="6333" w:type="dxa"/>
          </w:tcPr>
          <w:p w14:paraId="6171F6C7" w14:textId="77777777" w:rsidR="006C646F" w:rsidRPr="00BB3C86" w:rsidRDefault="006C646F" w:rsidP="007E1652">
            <w:pPr>
              <w:spacing w:before="240"/>
              <w:rPr>
                <w:rFonts w:ascii="Aptos" w:hAnsi="Aptos" w:cs="Arial"/>
              </w:rPr>
            </w:pPr>
          </w:p>
        </w:tc>
      </w:tr>
    </w:tbl>
    <w:p w14:paraId="01F2A0D5" w14:textId="77777777" w:rsidR="002637FF" w:rsidRPr="00BB3C86" w:rsidRDefault="002637FF" w:rsidP="007E1652">
      <w:pPr>
        <w:spacing w:before="240"/>
        <w:rPr>
          <w:rFonts w:ascii="Aptos" w:hAnsi="Aptos" w:cs="Arial"/>
        </w:rPr>
      </w:pPr>
    </w:p>
    <w:p w14:paraId="5410C30D" w14:textId="77777777" w:rsidR="002637FF" w:rsidRPr="00BB3C86" w:rsidRDefault="002637FF">
      <w:pPr>
        <w:spacing w:after="200" w:line="276" w:lineRule="auto"/>
        <w:rPr>
          <w:rFonts w:ascii="Aptos" w:hAnsi="Aptos" w:cs="Arial"/>
        </w:rPr>
      </w:pPr>
      <w:r w:rsidRPr="00BB3C86">
        <w:rPr>
          <w:rFonts w:ascii="Aptos" w:hAnsi="Aptos" w:cs="Arial"/>
        </w:rPr>
        <w:br w:type="page"/>
      </w:r>
    </w:p>
    <w:p w14:paraId="2217A1FE" w14:textId="77777777" w:rsidR="0047082B" w:rsidRPr="00BB3C86" w:rsidRDefault="0047082B" w:rsidP="007E1652">
      <w:pPr>
        <w:spacing w:before="240"/>
        <w:rPr>
          <w:rFonts w:ascii="Aptos" w:hAnsi="Aptos" w:cs="Arial"/>
        </w:rPr>
      </w:pPr>
    </w:p>
    <w:tbl>
      <w:tblPr>
        <w:tblStyle w:val="TableGrid"/>
        <w:tblpPr w:leftFromText="180" w:rightFromText="180" w:vertAnchor="text" w:horzAnchor="margin" w:tblpY="27"/>
        <w:tblW w:w="9276" w:type="dxa"/>
        <w:shd w:val="clear" w:color="auto" w:fill="D9D9D9" w:themeFill="background1" w:themeFillShade="D9"/>
        <w:tblLayout w:type="fixed"/>
        <w:tblLook w:val="04A0" w:firstRow="1" w:lastRow="0" w:firstColumn="1" w:lastColumn="0" w:noHBand="0" w:noVBand="1"/>
      </w:tblPr>
      <w:tblGrid>
        <w:gridCol w:w="9276"/>
      </w:tblGrid>
      <w:tr w:rsidR="00CC4C61" w:rsidRPr="00BB3C86" w14:paraId="5E411187" w14:textId="77777777" w:rsidTr="002637FF">
        <w:tc>
          <w:tcPr>
            <w:tcW w:w="9276" w:type="dxa"/>
            <w:shd w:val="clear" w:color="auto" w:fill="auto"/>
          </w:tcPr>
          <w:p w14:paraId="7FAE56B3" w14:textId="77777777" w:rsidR="00CC4C61" w:rsidRPr="00BB3C86" w:rsidRDefault="00CC4C61" w:rsidP="00CC4C61">
            <w:pPr>
              <w:pStyle w:val="Heading3"/>
              <w:ind w:right="-108"/>
              <w:jc w:val="left"/>
              <w:rPr>
                <w:rFonts w:ascii="Aptos" w:hAnsi="Aptos" w:cs="Arial"/>
              </w:rPr>
            </w:pPr>
            <w:r w:rsidRPr="00BB3C86">
              <w:rPr>
                <w:rFonts w:ascii="Aptos" w:hAnsi="Aptos" w:cs="Arial"/>
              </w:rPr>
              <w:t>Section Two: Student Support Information</w:t>
            </w:r>
          </w:p>
        </w:tc>
      </w:tr>
    </w:tbl>
    <w:tbl>
      <w:tblPr>
        <w:tblStyle w:val="TableGrid"/>
        <w:tblpPr w:leftFromText="180" w:rightFromText="180" w:vertAnchor="text" w:horzAnchor="margin" w:tblpY="560"/>
        <w:tblW w:w="9132" w:type="dxa"/>
        <w:tblLook w:val="04A0" w:firstRow="1" w:lastRow="0" w:firstColumn="1" w:lastColumn="0" w:noHBand="0" w:noVBand="1"/>
      </w:tblPr>
      <w:tblGrid>
        <w:gridCol w:w="7112"/>
        <w:gridCol w:w="1034"/>
        <w:gridCol w:w="986"/>
      </w:tblGrid>
      <w:tr w:rsidR="002637FF" w:rsidRPr="00BB3C86" w14:paraId="09C7D8B0" w14:textId="77777777" w:rsidTr="005F6780">
        <w:trPr>
          <w:trHeight w:val="582"/>
        </w:trPr>
        <w:tc>
          <w:tcPr>
            <w:tcW w:w="7112" w:type="dxa"/>
          </w:tcPr>
          <w:p w14:paraId="014A55AB" w14:textId="77777777" w:rsidR="002637FF" w:rsidRPr="00BB3C86" w:rsidRDefault="002637FF" w:rsidP="00CC4C61">
            <w:pPr>
              <w:spacing w:before="120"/>
              <w:rPr>
                <w:rFonts w:ascii="Aptos" w:hAnsi="Aptos" w:cs="Arial"/>
                <w:i/>
              </w:rPr>
            </w:pPr>
            <w:r w:rsidRPr="00BB3C86">
              <w:rPr>
                <w:rFonts w:ascii="Aptos" w:hAnsi="Aptos" w:cs="Arial"/>
              </w:rPr>
              <w:t xml:space="preserve">2a) Have you sought advice from Guild Advice when completing this form? </w:t>
            </w:r>
          </w:p>
        </w:tc>
        <w:tc>
          <w:tcPr>
            <w:tcW w:w="1034" w:type="dxa"/>
          </w:tcPr>
          <w:p w14:paraId="1BC52AA2" w14:textId="77777777" w:rsidR="002637FF" w:rsidRPr="00BB3C86" w:rsidRDefault="002637FF" w:rsidP="00CC4C61">
            <w:pPr>
              <w:rPr>
                <w:rFonts w:ascii="Aptos" w:hAnsi="Aptos" w:cs="Arial"/>
              </w:rPr>
            </w:pPr>
          </w:p>
          <w:p w14:paraId="76015474" w14:textId="77777777" w:rsidR="002637FF" w:rsidRPr="00BB3C86" w:rsidRDefault="002637FF" w:rsidP="00CC4C61">
            <w:pPr>
              <w:rPr>
                <w:rFonts w:ascii="Aptos" w:hAnsi="Aptos"/>
                <w:iCs/>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Yes</w:t>
            </w:r>
          </w:p>
        </w:tc>
        <w:tc>
          <w:tcPr>
            <w:tcW w:w="986" w:type="dxa"/>
          </w:tcPr>
          <w:p w14:paraId="2C11D60C" w14:textId="77777777" w:rsidR="002637FF" w:rsidRPr="00BB3C86" w:rsidRDefault="002637FF" w:rsidP="00CC4C61">
            <w:pPr>
              <w:rPr>
                <w:rFonts w:ascii="Aptos" w:hAnsi="Aptos" w:cs="Arial"/>
              </w:rPr>
            </w:pPr>
          </w:p>
          <w:p w14:paraId="434D5BCE" w14:textId="77777777" w:rsidR="002637FF" w:rsidRPr="00BB3C86" w:rsidRDefault="002637FF" w:rsidP="00CC4C61">
            <w:pPr>
              <w:rPr>
                <w:rFonts w:ascii="Aptos" w:hAnsi="Aptos"/>
                <w:iCs/>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No</w:t>
            </w:r>
          </w:p>
        </w:tc>
      </w:tr>
      <w:tr w:rsidR="002637FF" w:rsidRPr="00BB3C86" w14:paraId="6283E6B2" w14:textId="77777777" w:rsidTr="00897427">
        <w:trPr>
          <w:trHeight w:val="1239"/>
        </w:trPr>
        <w:tc>
          <w:tcPr>
            <w:tcW w:w="9132" w:type="dxa"/>
            <w:gridSpan w:val="3"/>
          </w:tcPr>
          <w:p w14:paraId="52D08C29" w14:textId="77777777" w:rsidR="002637FF" w:rsidRPr="00BB3C86" w:rsidRDefault="002637FF" w:rsidP="00CF38F4">
            <w:pPr>
              <w:spacing w:before="120"/>
              <w:rPr>
                <w:rFonts w:ascii="Aptos" w:hAnsi="Aptos" w:cs="Arial"/>
                <w:b/>
              </w:rPr>
            </w:pPr>
            <w:r w:rsidRPr="00BB3C86">
              <w:rPr>
                <w:rFonts w:ascii="Aptos" w:hAnsi="Aptos" w:cs="Arial"/>
                <w:b/>
              </w:rPr>
              <w:t>If yes, and you would like us to share the outcome of your Appeal with the Guild please complete and return with this form Consent to Share Appeal Outcomes with The Guild at Appendix 1</w:t>
            </w:r>
          </w:p>
          <w:p w14:paraId="259DF1E3" w14:textId="77777777" w:rsidR="002637FF" w:rsidRPr="00BB3C86" w:rsidRDefault="002637FF" w:rsidP="00CF38F4">
            <w:pPr>
              <w:spacing w:before="120"/>
              <w:rPr>
                <w:rFonts w:ascii="Aptos" w:hAnsi="Aptos" w:cs="Arial"/>
                <w:b/>
              </w:rPr>
            </w:pPr>
            <w:r w:rsidRPr="00BB3C86">
              <w:rPr>
                <w:rFonts w:ascii="Aptos" w:hAnsi="Aptos" w:cs="Arial"/>
                <w:b/>
              </w:rPr>
              <w:t>Refusing consent to share your data with the Guild will have no impact (detrimental or otherwise) on the prospects of your appeal</w:t>
            </w:r>
          </w:p>
          <w:p w14:paraId="37556802" w14:textId="77777777" w:rsidR="002637FF" w:rsidRPr="00BB3C86" w:rsidRDefault="002637FF" w:rsidP="00CC4C61">
            <w:pPr>
              <w:rPr>
                <w:rFonts w:ascii="Aptos" w:hAnsi="Aptos" w:cs="Arial"/>
              </w:rPr>
            </w:pPr>
          </w:p>
        </w:tc>
      </w:tr>
    </w:tbl>
    <w:tbl>
      <w:tblPr>
        <w:tblStyle w:val="TableGrid"/>
        <w:tblpPr w:leftFromText="180" w:rightFromText="180" w:vertAnchor="text" w:horzAnchor="margin" w:tblpY="3802"/>
        <w:tblW w:w="0" w:type="auto"/>
        <w:tblLook w:val="04A0" w:firstRow="1" w:lastRow="0" w:firstColumn="1" w:lastColumn="0" w:noHBand="0" w:noVBand="1"/>
      </w:tblPr>
      <w:tblGrid>
        <w:gridCol w:w="6729"/>
        <w:gridCol w:w="1252"/>
        <w:gridCol w:w="1035"/>
      </w:tblGrid>
      <w:tr w:rsidR="002637FF" w:rsidRPr="00BB3C86" w14:paraId="68584724" w14:textId="77777777" w:rsidTr="00E9420F">
        <w:trPr>
          <w:trHeight w:val="1108"/>
        </w:trPr>
        <w:tc>
          <w:tcPr>
            <w:tcW w:w="9242" w:type="dxa"/>
            <w:gridSpan w:val="3"/>
          </w:tcPr>
          <w:p w14:paraId="79362FEC" w14:textId="77777777" w:rsidR="002637FF" w:rsidRPr="00BB3C86" w:rsidRDefault="002637FF" w:rsidP="00CF38F4">
            <w:pPr>
              <w:rPr>
                <w:rFonts w:ascii="Aptos" w:hAnsi="Aptos" w:cs="Arial"/>
                <w:iCs/>
              </w:rPr>
            </w:pPr>
          </w:p>
          <w:p w14:paraId="2ED97B34" w14:textId="77777777" w:rsidR="002637FF" w:rsidRPr="00BB3C86" w:rsidRDefault="002637FF" w:rsidP="00CF38F4">
            <w:pPr>
              <w:rPr>
                <w:rFonts w:ascii="Aptos" w:hAnsi="Aptos" w:cs="Arial"/>
                <w:iCs/>
              </w:rPr>
            </w:pPr>
            <w:r w:rsidRPr="00BB3C86">
              <w:rPr>
                <w:rFonts w:ascii="Aptos" w:hAnsi="Aptos" w:cs="Arial"/>
                <w:iCs/>
              </w:rPr>
              <w:t xml:space="preserve">2b) Do you feel you require specific disability related support with the appeals process? If so, please give details. </w:t>
            </w:r>
          </w:p>
        </w:tc>
      </w:tr>
      <w:tr w:rsidR="002637FF" w:rsidRPr="00BB3C86" w14:paraId="2782AF8F" w14:textId="77777777" w:rsidTr="002D3BD7">
        <w:trPr>
          <w:trHeight w:val="515"/>
        </w:trPr>
        <w:tc>
          <w:tcPr>
            <w:tcW w:w="6912" w:type="dxa"/>
          </w:tcPr>
          <w:p w14:paraId="1DAE1456" w14:textId="77777777" w:rsidR="002637FF" w:rsidRPr="00BB3C86" w:rsidRDefault="002637FF" w:rsidP="00CF38F4">
            <w:pPr>
              <w:rPr>
                <w:rFonts w:ascii="Aptos" w:hAnsi="Aptos" w:cs="Arial"/>
                <w:iCs/>
              </w:rPr>
            </w:pPr>
            <w:r w:rsidRPr="00BB3C86">
              <w:rPr>
                <w:rFonts w:ascii="Aptos" w:hAnsi="Aptos" w:cs="Arial"/>
                <w:iCs/>
              </w:rPr>
              <w:t>If yes to the above, are you happy for this information to be shared with your School?</w:t>
            </w:r>
          </w:p>
        </w:tc>
        <w:tc>
          <w:tcPr>
            <w:tcW w:w="1276" w:type="dxa"/>
          </w:tcPr>
          <w:p w14:paraId="3A4EDC11" w14:textId="77777777" w:rsidR="002637FF" w:rsidRPr="00BB3C86" w:rsidRDefault="002637FF" w:rsidP="00CF38F4">
            <w:pPr>
              <w:rPr>
                <w:rFonts w:ascii="Aptos" w:hAnsi="Aptos" w:cs="Arial"/>
              </w:rPr>
            </w:pPr>
          </w:p>
          <w:p w14:paraId="7E5D542F" w14:textId="77777777" w:rsidR="002637FF" w:rsidRPr="00BB3C86" w:rsidRDefault="002637FF" w:rsidP="00CF38F4">
            <w:pPr>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Yes</w:t>
            </w:r>
          </w:p>
          <w:p w14:paraId="5D739160" w14:textId="77777777" w:rsidR="002637FF" w:rsidRPr="00BB3C86" w:rsidRDefault="002637FF" w:rsidP="00CF38F4">
            <w:pPr>
              <w:rPr>
                <w:rFonts w:ascii="Aptos" w:hAnsi="Aptos" w:cs="Arial"/>
                <w:iCs/>
              </w:rPr>
            </w:pPr>
          </w:p>
        </w:tc>
        <w:tc>
          <w:tcPr>
            <w:tcW w:w="1054" w:type="dxa"/>
          </w:tcPr>
          <w:p w14:paraId="359CE4EB" w14:textId="77777777" w:rsidR="002637FF" w:rsidRPr="00BB3C86" w:rsidRDefault="002637FF" w:rsidP="00CF38F4">
            <w:pPr>
              <w:rPr>
                <w:rFonts w:ascii="Aptos" w:hAnsi="Aptos" w:cs="Arial"/>
                <w:iCs/>
              </w:rPr>
            </w:pPr>
          </w:p>
          <w:p w14:paraId="5F06EB6D" w14:textId="77777777" w:rsidR="002637FF" w:rsidRPr="00BB3C86" w:rsidRDefault="002637FF" w:rsidP="00CF38F4">
            <w:pPr>
              <w:rPr>
                <w:rFonts w:ascii="Aptos" w:hAnsi="Aptos" w:cs="Arial"/>
                <w:iCs/>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No</w:t>
            </w:r>
          </w:p>
        </w:tc>
      </w:tr>
    </w:tbl>
    <w:p w14:paraId="5B95B732" w14:textId="77777777" w:rsidR="00CF38F4" w:rsidRPr="00BB3C86" w:rsidRDefault="00CF38F4" w:rsidP="007E1652">
      <w:pPr>
        <w:spacing w:before="240"/>
        <w:rPr>
          <w:rFonts w:ascii="Aptos" w:hAnsi="Aptos" w:cs="Arial"/>
        </w:rPr>
      </w:pPr>
    </w:p>
    <w:tbl>
      <w:tblPr>
        <w:tblStyle w:val="TableGrid"/>
        <w:tblpPr w:leftFromText="180" w:rightFromText="180" w:vertAnchor="text" w:horzAnchor="margin" w:tblpY="105"/>
        <w:tblW w:w="0" w:type="auto"/>
        <w:shd w:val="solid" w:color="D9D9D9" w:themeColor="background1" w:themeShade="D9" w:fill="auto"/>
        <w:tblLook w:val="04A0" w:firstRow="1" w:lastRow="0" w:firstColumn="1" w:lastColumn="0" w:noHBand="0" w:noVBand="1"/>
      </w:tblPr>
      <w:tblGrid>
        <w:gridCol w:w="9016"/>
      </w:tblGrid>
      <w:tr w:rsidR="00CF38F4" w:rsidRPr="00BB3C86" w14:paraId="7313FD68" w14:textId="77777777" w:rsidTr="002637FF">
        <w:trPr>
          <w:trHeight w:val="261"/>
        </w:trPr>
        <w:tc>
          <w:tcPr>
            <w:tcW w:w="9242" w:type="dxa"/>
            <w:shd w:val="clear" w:color="auto" w:fill="auto"/>
          </w:tcPr>
          <w:p w14:paraId="19A1E67D" w14:textId="77777777" w:rsidR="00CF38F4" w:rsidRPr="00BB3C86" w:rsidRDefault="00CF38F4" w:rsidP="00CF38F4">
            <w:pPr>
              <w:pStyle w:val="Heading3"/>
              <w:ind w:right="-108"/>
              <w:jc w:val="left"/>
              <w:rPr>
                <w:rFonts w:ascii="Aptos" w:hAnsi="Aptos" w:cs="Arial"/>
              </w:rPr>
            </w:pPr>
            <w:r w:rsidRPr="00BB3C86">
              <w:rPr>
                <w:rFonts w:ascii="Aptos" w:hAnsi="Aptos" w:cs="Arial"/>
              </w:rPr>
              <w:t>Section Three: Appeal</w:t>
            </w:r>
          </w:p>
        </w:tc>
      </w:tr>
    </w:tbl>
    <w:p w14:paraId="60ED813B" w14:textId="77777777" w:rsidR="00F174C5" w:rsidRPr="00BB3C86" w:rsidRDefault="007239DB" w:rsidP="007E1652">
      <w:pPr>
        <w:spacing w:before="240"/>
        <w:rPr>
          <w:rFonts w:ascii="Aptos" w:hAnsi="Aptos" w:cs="Arial"/>
        </w:rPr>
      </w:pPr>
      <w:r w:rsidRPr="00BB3C86">
        <w:rPr>
          <w:rFonts w:ascii="Aptos" w:hAnsi="Aptos" w:cs="Arial"/>
        </w:rPr>
        <w:t>3</w:t>
      </w:r>
      <w:r w:rsidR="00F174C5" w:rsidRPr="00BB3C86">
        <w:rPr>
          <w:rFonts w:ascii="Aptos" w:hAnsi="Aptos" w:cs="Arial"/>
        </w:rPr>
        <w:t xml:space="preserve">a) Please indicate if you </w:t>
      </w:r>
      <w:r w:rsidR="009C5A41" w:rsidRPr="00BB3C86">
        <w:rPr>
          <w:rFonts w:ascii="Aptos" w:hAnsi="Aptos" w:cs="Arial"/>
        </w:rPr>
        <w:t>have previously been examined, and the outcome of that examination, or indicate that you have not yet been examined</w:t>
      </w:r>
      <w:r w:rsidR="001E3C92" w:rsidRPr="00BB3C86">
        <w:rPr>
          <w:rFonts w:ascii="Aptos" w:hAnsi="Aptos" w:cs="Arial"/>
        </w:rPr>
        <w:t xml:space="preserve"> e.g. revise and resubmit your thesis.</w:t>
      </w:r>
    </w:p>
    <w:tbl>
      <w:tblPr>
        <w:tblStyle w:val="TableGrid"/>
        <w:tblpPr w:leftFromText="180" w:rightFromText="180" w:vertAnchor="text" w:tblpY="72"/>
        <w:tblW w:w="0" w:type="auto"/>
        <w:tblLook w:val="04A0" w:firstRow="1" w:lastRow="0" w:firstColumn="1" w:lastColumn="0" w:noHBand="0" w:noVBand="1"/>
      </w:tblPr>
      <w:tblGrid>
        <w:gridCol w:w="9016"/>
      </w:tblGrid>
      <w:tr w:rsidR="00CF38F4" w:rsidRPr="00BB3C86" w14:paraId="5D549553" w14:textId="77777777" w:rsidTr="00CF38F4">
        <w:trPr>
          <w:trHeight w:val="483"/>
        </w:trPr>
        <w:tc>
          <w:tcPr>
            <w:tcW w:w="9242" w:type="dxa"/>
          </w:tcPr>
          <w:p w14:paraId="1283976B" w14:textId="77777777" w:rsidR="00CF38F4" w:rsidRPr="00BB3C86" w:rsidRDefault="00CF38F4" w:rsidP="00CF38F4">
            <w:pPr>
              <w:spacing w:before="240"/>
              <w:rPr>
                <w:rFonts w:ascii="Aptos" w:hAnsi="Aptos" w:cs="Arial"/>
              </w:rPr>
            </w:pPr>
          </w:p>
        </w:tc>
      </w:tr>
    </w:tbl>
    <w:p w14:paraId="10F16680" w14:textId="77777777" w:rsidR="006F52F0" w:rsidRPr="00BB3C86" w:rsidRDefault="00F174C5" w:rsidP="00CF38F4">
      <w:pPr>
        <w:rPr>
          <w:rFonts w:ascii="Aptos" w:hAnsi="Aptos" w:cs="Arial"/>
        </w:rPr>
      </w:pPr>
      <w:r w:rsidRPr="00BB3C86">
        <w:rPr>
          <w:rFonts w:ascii="Aptos" w:hAnsi="Aptos" w:cs="Arial"/>
        </w:rPr>
        <w:t xml:space="preserve"> </w:t>
      </w:r>
      <w:r w:rsidR="007239DB" w:rsidRPr="00BB3C86">
        <w:rPr>
          <w:rFonts w:ascii="Aptos" w:hAnsi="Aptos" w:cs="Arial"/>
        </w:rPr>
        <w:t>3</w:t>
      </w:r>
      <w:r w:rsidRPr="00BB3C86">
        <w:rPr>
          <w:rFonts w:ascii="Aptos" w:hAnsi="Aptos" w:cs="Arial"/>
        </w:rPr>
        <w:t>b</w:t>
      </w:r>
      <w:r w:rsidR="00005F4D" w:rsidRPr="00BB3C86">
        <w:rPr>
          <w:rFonts w:ascii="Aptos" w:hAnsi="Aptos" w:cs="Arial"/>
        </w:rPr>
        <w:t xml:space="preserve">) </w:t>
      </w:r>
      <w:r w:rsidR="006C646F" w:rsidRPr="00BB3C86">
        <w:rPr>
          <w:rFonts w:ascii="Aptos" w:hAnsi="Aptos" w:cs="Arial"/>
        </w:rPr>
        <w:t>Please indicate the Board of Examiners decision you wish to appeal against</w:t>
      </w:r>
    </w:p>
    <w:p w14:paraId="17F5EBB5" w14:textId="77777777" w:rsidR="006F52F0" w:rsidRPr="00BB3C86" w:rsidRDefault="006F52F0" w:rsidP="006F52F0">
      <w:pPr>
        <w:rPr>
          <w:rFonts w:ascii="Aptos" w:hAnsi="Aptos" w:cs="Arial"/>
        </w:rPr>
      </w:pPr>
    </w:p>
    <w:tbl>
      <w:tblPr>
        <w:tblStyle w:val="TableGrid"/>
        <w:tblW w:w="0" w:type="auto"/>
        <w:tblLook w:val="04A0" w:firstRow="1" w:lastRow="0" w:firstColumn="1" w:lastColumn="0" w:noHBand="0" w:noVBand="1"/>
      </w:tblPr>
      <w:tblGrid>
        <w:gridCol w:w="9016"/>
      </w:tblGrid>
      <w:tr w:rsidR="006F52F0" w:rsidRPr="00BB3C86" w14:paraId="17F1F666" w14:textId="77777777" w:rsidTr="00FA626C">
        <w:trPr>
          <w:trHeight w:val="414"/>
        </w:trPr>
        <w:tc>
          <w:tcPr>
            <w:tcW w:w="9242" w:type="dxa"/>
          </w:tcPr>
          <w:p w14:paraId="506042DD" w14:textId="77777777" w:rsidR="006F52F0" w:rsidRPr="00BB3C86" w:rsidRDefault="006F52F0" w:rsidP="007E1652">
            <w:pPr>
              <w:spacing w:before="240"/>
              <w:rPr>
                <w:rFonts w:ascii="Aptos" w:hAnsi="Aptos" w:cs="Arial"/>
              </w:rPr>
            </w:pPr>
          </w:p>
        </w:tc>
      </w:tr>
    </w:tbl>
    <w:p w14:paraId="38865FED" w14:textId="77777777" w:rsidR="006C646F" w:rsidRPr="00BB3C86" w:rsidRDefault="007239DB" w:rsidP="007E1652">
      <w:pPr>
        <w:spacing w:before="240"/>
        <w:rPr>
          <w:rFonts w:ascii="Aptos" w:hAnsi="Aptos" w:cs="Arial"/>
        </w:rPr>
      </w:pPr>
      <w:r w:rsidRPr="00BB3C86">
        <w:rPr>
          <w:rFonts w:ascii="Aptos" w:hAnsi="Aptos" w:cs="Arial"/>
        </w:rPr>
        <w:t>3</w:t>
      </w:r>
      <w:r w:rsidR="00F174C5" w:rsidRPr="00BB3C86">
        <w:rPr>
          <w:rFonts w:ascii="Aptos" w:hAnsi="Aptos" w:cs="Arial"/>
        </w:rPr>
        <w:t>c</w:t>
      </w:r>
      <w:r w:rsidR="00005F4D" w:rsidRPr="00BB3C86">
        <w:rPr>
          <w:rFonts w:ascii="Aptos" w:hAnsi="Aptos" w:cs="Arial"/>
        </w:rPr>
        <w:t>) Please specify what you would like the outcome of your appeal to be</w:t>
      </w:r>
    </w:p>
    <w:tbl>
      <w:tblPr>
        <w:tblStyle w:val="TableGrid"/>
        <w:tblW w:w="0" w:type="auto"/>
        <w:tblLook w:val="04A0" w:firstRow="1" w:lastRow="0" w:firstColumn="1" w:lastColumn="0" w:noHBand="0" w:noVBand="1"/>
      </w:tblPr>
      <w:tblGrid>
        <w:gridCol w:w="9016"/>
      </w:tblGrid>
      <w:tr w:rsidR="00005F4D" w:rsidRPr="00BB3C86" w14:paraId="1F6DD1C9" w14:textId="77777777" w:rsidTr="00FA626C">
        <w:trPr>
          <w:trHeight w:val="502"/>
        </w:trPr>
        <w:tc>
          <w:tcPr>
            <w:tcW w:w="9242" w:type="dxa"/>
          </w:tcPr>
          <w:p w14:paraId="161ADBC5" w14:textId="77777777" w:rsidR="00005F4D" w:rsidRPr="00BB3C86" w:rsidRDefault="00005F4D" w:rsidP="00005F4D">
            <w:pPr>
              <w:spacing w:before="120"/>
              <w:rPr>
                <w:rFonts w:ascii="Aptos" w:hAnsi="Aptos" w:cs="Arial"/>
              </w:rPr>
            </w:pPr>
          </w:p>
        </w:tc>
      </w:tr>
    </w:tbl>
    <w:p w14:paraId="5315CEDB" w14:textId="77777777" w:rsidR="00005F4D" w:rsidRPr="00BB3C86" w:rsidRDefault="00005F4D" w:rsidP="00005F4D">
      <w:pPr>
        <w:spacing w:before="120"/>
        <w:rPr>
          <w:rFonts w:ascii="Aptos" w:hAnsi="Aptos" w:cs="Arial"/>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881D52" w:rsidRPr="00BB3C86" w14:paraId="496C762D" w14:textId="77777777" w:rsidTr="0009694F">
        <w:tc>
          <w:tcPr>
            <w:tcW w:w="9242" w:type="dxa"/>
            <w:shd w:val="clear" w:color="auto" w:fill="auto"/>
          </w:tcPr>
          <w:p w14:paraId="06AD824D" w14:textId="77777777" w:rsidR="00881D52" w:rsidRPr="00BB3C86" w:rsidRDefault="00881D52" w:rsidP="007239DB">
            <w:pPr>
              <w:pStyle w:val="Heading3"/>
              <w:tabs>
                <w:tab w:val="left" w:pos="2730"/>
              </w:tabs>
              <w:ind w:right="-108"/>
              <w:jc w:val="left"/>
              <w:rPr>
                <w:rFonts w:ascii="Aptos" w:hAnsi="Aptos" w:cs="Arial"/>
              </w:rPr>
            </w:pPr>
            <w:r w:rsidRPr="00BB3C86">
              <w:rPr>
                <w:rFonts w:ascii="Aptos" w:hAnsi="Aptos" w:cs="Arial"/>
              </w:rPr>
              <w:t xml:space="preserve">Section </w:t>
            </w:r>
            <w:r w:rsidR="007239DB" w:rsidRPr="00BB3C86">
              <w:rPr>
                <w:rFonts w:ascii="Aptos" w:hAnsi="Aptos" w:cs="Arial"/>
              </w:rPr>
              <w:t>Four</w:t>
            </w:r>
            <w:r w:rsidRPr="00BB3C86">
              <w:rPr>
                <w:rFonts w:ascii="Aptos" w:hAnsi="Aptos" w:cs="Arial"/>
              </w:rPr>
              <w:t>: Grounds for Appeal</w:t>
            </w:r>
            <w:r w:rsidRPr="00BB3C86">
              <w:rPr>
                <w:rFonts w:ascii="Aptos" w:hAnsi="Aptos" w:cs="Arial"/>
              </w:rPr>
              <w:tab/>
            </w:r>
          </w:p>
        </w:tc>
      </w:tr>
    </w:tbl>
    <w:p w14:paraId="60FE6AA5" w14:textId="440B6BB5" w:rsidR="00005F4D" w:rsidRPr="00BB3C86" w:rsidRDefault="00005F4D" w:rsidP="00005F4D">
      <w:pPr>
        <w:pStyle w:val="Footer"/>
        <w:tabs>
          <w:tab w:val="clear" w:pos="4153"/>
          <w:tab w:val="clear" w:pos="8306"/>
        </w:tabs>
        <w:rPr>
          <w:rFonts w:ascii="Aptos" w:hAnsi="Aptos" w:cs="Arial"/>
          <w:sz w:val="20"/>
        </w:rPr>
      </w:pPr>
      <w:r w:rsidRPr="00BB3C86">
        <w:rPr>
          <w:rFonts w:ascii="Aptos" w:hAnsi="Aptos" w:cs="Arial"/>
          <w:b/>
          <w:bCs/>
          <w:sz w:val="20"/>
        </w:rPr>
        <w:t xml:space="preserve">Please consult section </w:t>
      </w:r>
      <w:r w:rsidR="00CA5107" w:rsidRPr="00BB3C86">
        <w:rPr>
          <w:rFonts w:ascii="Aptos" w:hAnsi="Aptos" w:cs="Arial"/>
          <w:b/>
          <w:bCs/>
          <w:sz w:val="20"/>
        </w:rPr>
        <w:t>2.2</w:t>
      </w:r>
      <w:r w:rsidRPr="00BB3C86">
        <w:rPr>
          <w:rFonts w:ascii="Aptos" w:hAnsi="Aptos" w:cs="Arial"/>
          <w:b/>
          <w:bCs/>
          <w:sz w:val="20"/>
        </w:rPr>
        <w:t xml:space="preserve"> of the </w:t>
      </w:r>
      <w:hyperlink r:id="rId11" w:history="1">
        <w:r w:rsidRPr="00BB3C86">
          <w:rPr>
            <w:rStyle w:val="Hyperlink"/>
            <w:rFonts w:ascii="Aptos" w:hAnsi="Aptos" w:cs="Arial"/>
            <w:b/>
            <w:bCs/>
            <w:sz w:val="20"/>
          </w:rPr>
          <w:t>Code of Practice</w:t>
        </w:r>
      </w:hyperlink>
      <w:r w:rsidRPr="00BB3C86">
        <w:rPr>
          <w:rFonts w:ascii="Aptos" w:hAnsi="Aptos" w:cs="Arial"/>
          <w:b/>
          <w:bCs/>
          <w:sz w:val="20"/>
        </w:rPr>
        <w:t xml:space="preserve"> before completing this section.</w:t>
      </w:r>
      <w:r w:rsidRPr="00BB3C86">
        <w:rPr>
          <w:rFonts w:ascii="Aptos" w:hAnsi="Aptos" w:cs="Arial"/>
          <w:sz w:val="20"/>
        </w:rPr>
        <w:t xml:space="preserve"> The </w:t>
      </w:r>
      <w:hyperlink r:id="rId12" w:history="1">
        <w:r w:rsidRPr="00BB3C86">
          <w:rPr>
            <w:rStyle w:val="Hyperlink"/>
            <w:rFonts w:ascii="Aptos" w:hAnsi="Aptos" w:cs="Arial"/>
            <w:sz w:val="20"/>
          </w:rPr>
          <w:t>Code of Practice</w:t>
        </w:r>
      </w:hyperlink>
      <w:r w:rsidRPr="00BB3C86">
        <w:rPr>
          <w:rFonts w:ascii="Aptos" w:hAnsi="Aptos" w:cs="Arial"/>
          <w:sz w:val="20"/>
        </w:rPr>
        <w:t xml:space="preserve"> provides full details o</w:t>
      </w:r>
      <w:r w:rsidR="003E5D0B" w:rsidRPr="00BB3C86">
        <w:rPr>
          <w:rFonts w:ascii="Aptos" w:hAnsi="Aptos" w:cs="Arial"/>
          <w:sz w:val="20"/>
        </w:rPr>
        <w:t>f</w:t>
      </w:r>
      <w:r w:rsidRPr="00BB3C86">
        <w:rPr>
          <w:rFonts w:ascii="Aptos" w:hAnsi="Aptos" w:cs="Arial"/>
          <w:sz w:val="20"/>
        </w:rPr>
        <w:t xml:space="preserve"> the grounds upon which you can appeal. You may appeal on </w:t>
      </w:r>
      <w:r w:rsidR="00870088" w:rsidRPr="00BB3C86">
        <w:rPr>
          <w:rFonts w:ascii="Aptos" w:hAnsi="Aptos" w:cs="Arial"/>
          <w:sz w:val="20"/>
        </w:rPr>
        <w:t>one or more</w:t>
      </w:r>
      <w:r w:rsidRPr="00BB3C86">
        <w:rPr>
          <w:rFonts w:ascii="Aptos" w:hAnsi="Aptos" w:cs="Arial"/>
          <w:sz w:val="20"/>
        </w:rPr>
        <w:t xml:space="preserve"> grounds.</w:t>
      </w:r>
    </w:p>
    <w:p w14:paraId="1B4E3507" w14:textId="77777777" w:rsidR="00005F4D" w:rsidRPr="00BB3C86" w:rsidRDefault="00005F4D" w:rsidP="00005F4D">
      <w:pPr>
        <w:pStyle w:val="Footer"/>
        <w:tabs>
          <w:tab w:val="clear" w:pos="4153"/>
          <w:tab w:val="clear" w:pos="8306"/>
        </w:tabs>
        <w:rPr>
          <w:rFonts w:ascii="Aptos" w:hAnsi="Aptos" w:cs="Arial"/>
          <w:sz w:val="20"/>
        </w:rPr>
      </w:pPr>
    </w:p>
    <w:p w14:paraId="22551567" w14:textId="77777777" w:rsidR="00706D13" w:rsidRPr="00BB3C86" w:rsidRDefault="00706D13" w:rsidP="00005F4D">
      <w:pPr>
        <w:pStyle w:val="Footer"/>
        <w:tabs>
          <w:tab w:val="clear" w:pos="4153"/>
          <w:tab w:val="clear" w:pos="8306"/>
        </w:tabs>
        <w:rPr>
          <w:rFonts w:ascii="Aptos" w:hAnsi="Aptos" w:cs="Arial"/>
          <w:sz w:val="20"/>
        </w:rPr>
      </w:pPr>
      <w:r w:rsidRPr="00BB3C86">
        <w:rPr>
          <w:rFonts w:ascii="Aptos" w:hAnsi="Aptos" w:cs="Arial"/>
          <w:sz w:val="20"/>
        </w:rPr>
        <w:t xml:space="preserve">Please tick one or </w:t>
      </w:r>
      <w:r w:rsidR="009063C9" w:rsidRPr="00BB3C86">
        <w:rPr>
          <w:rFonts w:ascii="Aptos" w:hAnsi="Aptos" w:cs="Arial"/>
          <w:sz w:val="20"/>
        </w:rPr>
        <w:t>more</w:t>
      </w:r>
      <w:r w:rsidRPr="00BB3C86">
        <w:rPr>
          <w:rFonts w:ascii="Aptos" w:hAnsi="Aptos" w:cs="Arial"/>
          <w:sz w:val="20"/>
        </w:rPr>
        <w:t xml:space="preserve"> of the boxes below.</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2"/>
        <w:gridCol w:w="496"/>
        <w:gridCol w:w="7998"/>
      </w:tblGrid>
      <w:tr w:rsidR="00157A21" w:rsidRPr="00BB3C86" w14:paraId="4CB797F6" w14:textId="77777777" w:rsidTr="0009694F">
        <w:tc>
          <w:tcPr>
            <w:tcW w:w="514" w:type="dxa"/>
            <w:tcBorders>
              <w:bottom w:val="single" w:sz="4" w:space="0" w:color="auto"/>
            </w:tcBorders>
          </w:tcPr>
          <w:p w14:paraId="3522CB50" w14:textId="77777777" w:rsidR="00157A21" w:rsidRPr="00BB3C86" w:rsidRDefault="00157A21" w:rsidP="00005F4D">
            <w:pPr>
              <w:pStyle w:val="Footer"/>
              <w:tabs>
                <w:tab w:val="clear" w:pos="4153"/>
                <w:tab w:val="clear" w:pos="8306"/>
              </w:tabs>
              <w:rPr>
                <w:rFonts w:ascii="Aptos" w:hAnsi="Aptos" w:cs="Arial"/>
                <w:sz w:val="20"/>
              </w:rPr>
            </w:pPr>
          </w:p>
          <w:p w14:paraId="12DE8D10" w14:textId="77777777" w:rsidR="00157A21" w:rsidRPr="00BB3C86" w:rsidRDefault="00CA5107" w:rsidP="00005F4D">
            <w:pPr>
              <w:pStyle w:val="Footer"/>
              <w:tabs>
                <w:tab w:val="clear" w:pos="4153"/>
                <w:tab w:val="clear" w:pos="8306"/>
              </w:tabs>
              <w:rPr>
                <w:rFonts w:ascii="Aptos" w:hAnsi="Aptos" w:cs="Arial"/>
                <w:sz w:val="20"/>
              </w:rPr>
            </w:pPr>
            <w:r w:rsidRPr="00BB3C86">
              <w:rPr>
                <w:rFonts w:ascii="Aptos" w:hAnsi="Aptos" w:cs="Arial"/>
                <w:sz w:val="20"/>
              </w:rPr>
              <w:t>4</w:t>
            </w:r>
            <w:r w:rsidR="00157A21" w:rsidRPr="00BB3C86">
              <w:rPr>
                <w:rFonts w:ascii="Aptos" w:hAnsi="Aptos" w:cs="Arial"/>
                <w:sz w:val="20"/>
              </w:rPr>
              <w:t>a)</w:t>
            </w:r>
          </w:p>
        </w:tc>
        <w:tc>
          <w:tcPr>
            <w:tcW w:w="496" w:type="dxa"/>
            <w:tcBorders>
              <w:bottom w:val="single" w:sz="4" w:space="0" w:color="auto"/>
            </w:tcBorders>
          </w:tcPr>
          <w:p w14:paraId="7ED65FD9" w14:textId="77777777" w:rsidR="00157A21" w:rsidRPr="00BB3C86" w:rsidRDefault="00157A21" w:rsidP="00005F4D">
            <w:pPr>
              <w:pStyle w:val="Footer"/>
              <w:tabs>
                <w:tab w:val="clear" w:pos="4153"/>
                <w:tab w:val="clear" w:pos="8306"/>
              </w:tabs>
              <w:rPr>
                <w:rFonts w:ascii="Aptos" w:hAnsi="Aptos" w:cs="Arial"/>
                <w:sz w:val="20"/>
              </w:rPr>
            </w:pPr>
          </w:p>
          <w:p w14:paraId="0127FB27" w14:textId="77777777" w:rsidR="00052272" w:rsidRPr="00BB3C86" w:rsidRDefault="004C790F" w:rsidP="00005F4D">
            <w:pPr>
              <w:pStyle w:val="Footer"/>
              <w:tabs>
                <w:tab w:val="clear" w:pos="4153"/>
                <w:tab w:val="clear" w:pos="8306"/>
              </w:tabs>
              <w:rPr>
                <w:rFonts w:ascii="Aptos" w:hAnsi="Aptos" w:cs="Arial"/>
                <w:sz w:val="20"/>
              </w:rPr>
            </w:pPr>
            <w:r w:rsidRPr="00BB3C86">
              <w:rPr>
                <w:rFonts w:ascii="Aptos" w:hAnsi="Aptos" w:cs="Arial"/>
                <w:sz w:val="20"/>
              </w:rPr>
              <w:fldChar w:fldCharType="begin">
                <w:ffData>
                  <w:name w:val="Check1"/>
                  <w:enabled/>
                  <w:calcOnExit w:val="0"/>
                  <w:checkBox>
                    <w:sizeAuto/>
                    <w:default w:val="0"/>
                  </w:checkBox>
                </w:ffData>
              </w:fldChar>
            </w:r>
            <w:bookmarkStart w:id="0" w:name="Check1"/>
            <w:r w:rsidR="00C708F5" w:rsidRPr="00BB3C86">
              <w:rPr>
                <w:rFonts w:ascii="Aptos" w:hAnsi="Aptos" w:cs="Arial"/>
                <w:sz w:val="20"/>
              </w:rPr>
              <w:instrText xml:space="preserve"> FORMCHECKBOX </w:instrText>
            </w:r>
            <w:r w:rsidRPr="00BB3C86">
              <w:rPr>
                <w:rFonts w:ascii="Aptos" w:hAnsi="Aptos" w:cs="Arial"/>
                <w:sz w:val="20"/>
              </w:rPr>
            </w:r>
            <w:r w:rsidRPr="00BB3C86">
              <w:rPr>
                <w:rFonts w:ascii="Aptos" w:hAnsi="Aptos" w:cs="Arial"/>
                <w:sz w:val="20"/>
              </w:rPr>
              <w:fldChar w:fldCharType="separate"/>
            </w:r>
            <w:r w:rsidRPr="00BB3C86">
              <w:rPr>
                <w:rFonts w:ascii="Aptos" w:hAnsi="Aptos" w:cs="Arial"/>
                <w:sz w:val="20"/>
              </w:rPr>
              <w:fldChar w:fldCharType="end"/>
            </w:r>
            <w:bookmarkEnd w:id="0"/>
          </w:p>
          <w:p w14:paraId="75DAA942" w14:textId="77777777" w:rsidR="00157A21" w:rsidRPr="00BB3C86" w:rsidRDefault="00157A21" w:rsidP="00157A21">
            <w:pPr>
              <w:rPr>
                <w:rFonts w:ascii="Aptos" w:hAnsi="Aptos"/>
              </w:rPr>
            </w:pPr>
          </w:p>
        </w:tc>
        <w:tc>
          <w:tcPr>
            <w:tcW w:w="8006" w:type="dxa"/>
            <w:tcBorders>
              <w:bottom w:val="single" w:sz="4" w:space="0" w:color="auto"/>
            </w:tcBorders>
          </w:tcPr>
          <w:p w14:paraId="609C3B9E" w14:textId="77777777" w:rsidR="00157A21" w:rsidRPr="00BB3C86" w:rsidRDefault="00157A21" w:rsidP="00005F4D">
            <w:pPr>
              <w:pStyle w:val="Footer"/>
              <w:tabs>
                <w:tab w:val="clear" w:pos="4153"/>
                <w:tab w:val="clear" w:pos="8306"/>
              </w:tabs>
              <w:rPr>
                <w:rFonts w:ascii="Aptos" w:hAnsi="Aptos" w:cs="Arial"/>
                <w:sz w:val="20"/>
              </w:rPr>
            </w:pPr>
          </w:p>
          <w:p w14:paraId="64A7FE54" w14:textId="77777777" w:rsidR="00157A21" w:rsidRPr="00BB3C86" w:rsidRDefault="00157A21" w:rsidP="00005F4D">
            <w:pPr>
              <w:pStyle w:val="Footer"/>
              <w:tabs>
                <w:tab w:val="clear" w:pos="4153"/>
                <w:tab w:val="clear" w:pos="8306"/>
              </w:tabs>
              <w:rPr>
                <w:rFonts w:ascii="Aptos" w:hAnsi="Aptos" w:cs="Arial"/>
                <w:sz w:val="20"/>
              </w:rPr>
            </w:pPr>
            <w:r w:rsidRPr="00BB3C86">
              <w:rPr>
                <w:rFonts w:ascii="Aptos" w:hAnsi="Aptos" w:cs="Arial"/>
                <w:sz w:val="20"/>
              </w:rPr>
              <w:t xml:space="preserve">There were circumstances unknown to the </w:t>
            </w:r>
            <w:r w:rsidR="005B28BF" w:rsidRPr="00BB3C86">
              <w:rPr>
                <w:rFonts w:ascii="Aptos" w:hAnsi="Aptos" w:cs="Arial"/>
                <w:sz w:val="20"/>
              </w:rPr>
              <w:t>examiners / progress review panel</w:t>
            </w:r>
            <w:r w:rsidRPr="00BB3C86">
              <w:rPr>
                <w:rFonts w:ascii="Aptos" w:hAnsi="Aptos" w:cs="Arial"/>
                <w:sz w:val="20"/>
              </w:rPr>
              <w:t xml:space="preserve"> that affected your academic </w:t>
            </w:r>
            <w:proofErr w:type="gramStart"/>
            <w:r w:rsidRPr="00BB3C86">
              <w:rPr>
                <w:rFonts w:ascii="Aptos" w:hAnsi="Aptos" w:cs="Arial"/>
                <w:sz w:val="20"/>
              </w:rPr>
              <w:t>performance</w:t>
            </w:r>
            <w:proofErr w:type="gramEnd"/>
            <w:r w:rsidRPr="00BB3C86">
              <w:rPr>
                <w:rFonts w:ascii="Aptos" w:hAnsi="Aptos" w:cs="Arial"/>
                <w:sz w:val="20"/>
              </w:rPr>
              <w:t xml:space="preserve"> and you can present good reason for these circumstances not being made known </w:t>
            </w:r>
            <w:r w:rsidR="005B28BF" w:rsidRPr="00BB3C86">
              <w:rPr>
                <w:rFonts w:ascii="Aptos" w:hAnsi="Aptos" w:cs="Arial"/>
                <w:sz w:val="20"/>
              </w:rPr>
              <w:t>at the appropriate time.</w:t>
            </w:r>
          </w:p>
          <w:p w14:paraId="1BD4C5DE" w14:textId="77777777" w:rsidR="00157A21" w:rsidRPr="00BB3C86" w:rsidRDefault="00157A21" w:rsidP="00005F4D">
            <w:pPr>
              <w:pStyle w:val="Footer"/>
              <w:tabs>
                <w:tab w:val="clear" w:pos="4153"/>
                <w:tab w:val="clear" w:pos="8306"/>
              </w:tabs>
              <w:rPr>
                <w:rFonts w:ascii="Aptos" w:hAnsi="Aptos" w:cs="Arial"/>
                <w:sz w:val="20"/>
              </w:rPr>
            </w:pPr>
          </w:p>
        </w:tc>
      </w:tr>
      <w:tr w:rsidR="00157A21" w:rsidRPr="00BB3C86" w14:paraId="6D279D63" w14:textId="77777777" w:rsidTr="0009694F">
        <w:tc>
          <w:tcPr>
            <w:tcW w:w="514" w:type="dxa"/>
            <w:tcBorders>
              <w:top w:val="single" w:sz="4" w:space="0" w:color="auto"/>
              <w:bottom w:val="single" w:sz="4" w:space="0" w:color="auto"/>
            </w:tcBorders>
          </w:tcPr>
          <w:p w14:paraId="3A4D88B1" w14:textId="77777777" w:rsidR="00157A21" w:rsidRPr="00BB3C86" w:rsidRDefault="00157A21" w:rsidP="00005F4D">
            <w:pPr>
              <w:pStyle w:val="Footer"/>
              <w:tabs>
                <w:tab w:val="clear" w:pos="4153"/>
                <w:tab w:val="clear" w:pos="8306"/>
              </w:tabs>
              <w:rPr>
                <w:rFonts w:ascii="Aptos" w:hAnsi="Aptos" w:cs="Arial"/>
                <w:sz w:val="20"/>
              </w:rPr>
            </w:pPr>
          </w:p>
          <w:p w14:paraId="4B81BD5A" w14:textId="77777777" w:rsidR="00157A21" w:rsidRPr="00BB3C86" w:rsidRDefault="00CA5107" w:rsidP="00005F4D">
            <w:pPr>
              <w:pStyle w:val="Footer"/>
              <w:tabs>
                <w:tab w:val="clear" w:pos="4153"/>
                <w:tab w:val="clear" w:pos="8306"/>
              </w:tabs>
              <w:rPr>
                <w:rFonts w:ascii="Aptos" w:hAnsi="Aptos" w:cs="Arial"/>
                <w:sz w:val="20"/>
              </w:rPr>
            </w:pPr>
            <w:r w:rsidRPr="00BB3C86">
              <w:rPr>
                <w:rFonts w:ascii="Aptos" w:hAnsi="Aptos" w:cs="Arial"/>
                <w:sz w:val="20"/>
              </w:rPr>
              <w:t>4</w:t>
            </w:r>
            <w:r w:rsidR="00157A21" w:rsidRPr="00BB3C86">
              <w:rPr>
                <w:rFonts w:ascii="Aptos" w:hAnsi="Aptos" w:cs="Arial"/>
                <w:sz w:val="20"/>
              </w:rPr>
              <w:t>b)</w:t>
            </w:r>
          </w:p>
        </w:tc>
        <w:tc>
          <w:tcPr>
            <w:tcW w:w="496" w:type="dxa"/>
            <w:tcBorders>
              <w:top w:val="single" w:sz="4" w:space="0" w:color="auto"/>
              <w:bottom w:val="single" w:sz="4" w:space="0" w:color="auto"/>
            </w:tcBorders>
          </w:tcPr>
          <w:p w14:paraId="4B49F15F" w14:textId="77777777" w:rsidR="00157A21" w:rsidRPr="00BB3C86" w:rsidRDefault="00157A21" w:rsidP="00005F4D">
            <w:pPr>
              <w:pStyle w:val="Footer"/>
              <w:tabs>
                <w:tab w:val="clear" w:pos="4153"/>
                <w:tab w:val="clear" w:pos="8306"/>
              </w:tabs>
              <w:rPr>
                <w:rFonts w:ascii="Aptos" w:hAnsi="Aptos" w:cs="Arial"/>
                <w:sz w:val="20"/>
              </w:rPr>
            </w:pPr>
          </w:p>
          <w:p w14:paraId="6EBDB4E2" w14:textId="77777777" w:rsidR="00157A21" w:rsidRPr="00BB3C86" w:rsidRDefault="004C790F" w:rsidP="00005F4D">
            <w:pPr>
              <w:pStyle w:val="Footer"/>
              <w:tabs>
                <w:tab w:val="clear" w:pos="4153"/>
                <w:tab w:val="clear" w:pos="8306"/>
              </w:tabs>
              <w:rPr>
                <w:rFonts w:ascii="Aptos" w:hAnsi="Aptos" w:cs="Arial"/>
                <w:sz w:val="20"/>
              </w:rPr>
            </w:pPr>
            <w:r w:rsidRPr="00BB3C86">
              <w:rPr>
                <w:rFonts w:ascii="Aptos" w:hAnsi="Aptos" w:cs="Arial"/>
                <w:sz w:val="20"/>
              </w:rPr>
              <w:fldChar w:fldCharType="begin">
                <w:ffData>
                  <w:name w:val="Check2"/>
                  <w:enabled/>
                  <w:calcOnExit w:val="0"/>
                  <w:checkBox>
                    <w:sizeAuto/>
                    <w:default w:val="0"/>
                    <w:checked w:val="0"/>
                  </w:checkBox>
                </w:ffData>
              </w:fldChar>
            </w:r>
            <w:bookmarkStart w:id="1" w:name="Check2"/>
            <w:r w:rsidR="00141F41" w:rsidRPr="00BB3C86">
              <w:rPr>
                <w:rFonts w:ascii="Aptos" w:hAnsi="Aptos" w:cs="Arial"/>
                <w:sz w:val="20"/>
              </w:rPr>
              <w:instrText xml:space="preserve"> FORMCHECKBOX </w:instrText>
            </w:r>
            <w:r w:rsidRPr="00BB3C86">
              <w:rPr>
                <w:rFonts w:ascii="Aptos" w:hAnsi="Aptos" w:cs="Arial"/>
                <w:sz w:val="20"/>
              </w:rPr>
            </w:r>
            <w:r w:rsidRPr="00BB3C86">
              <w:rPr>
                <w:rFonts w:ascii="Aptos" w:hAnsi="Aptos" w:cs="Arial"/>
                <w:sz w:val="20"/>
              </w:rPr>
              <w:fldChar w:fldCharType="separate"/>
            </w:r>
            <w:r w:rsidRPr="00BB3C86">
              <w:rPr>
                <w:rFonts w:ascii="Aptos" w:hAnsi="Aptos" w:cs="Arial"/>
                <w:sz w:val="20"/>
              </w:rPr>
              <w:fldChar w:fldCharType="end"/>
            </w:r>
            <w:bookmarkEnd w:id="1"/>
          </w:p>
        </w:tc>
        <w:tc>
          <w:tcPr>
            <w:tcW w:w="8006" w:type="dxa"/>
            <w:tcBorders>
              <w:top w:val="single" w:sz="4" w:space="0" w:color="auto"/>
              <w:bottom w:val="single" w:sz="4" w:space="0" w:color="auto"/>
            </w:tcBorders>
          </w:tcPr>
          <w:p w14:paraId="7ED1271A" w14:textId="77777777" w:rsidR="00157A21" w:rsidRPr="00BB3C86" w:rsidRDefault="00157A21" w:rsidP="00005F4D">
            <w:pPr>
              <w:pStyle w:val="Footer"/>
              <w:tabs>
                <w:tab w:val="clear" w:pos="4153"/>
                <w:tab w:val="clear" w:pos="8306"/>
              </w:tabs>
              <w:rPr>
                <w:rFonts w:ascii="Aptos" w:hAnsi="Aptos" w:cs="Arial"/>
                <w:sz w:val="20"/>
              </w:rPr>
            </w:pPr>
          </w:p>
          <w:p w14:paraId="38D60AF4" w14:textId="77777777" w:rsidR="00157A21" w:rsidRPr="00BB3C86" w:rsidRDefault="00157A21" w:rsidP="00005F4D">
            <w:pPr>
              <w:pStyle w:val="Footer"/>
              <w:tabs>
                <w:tab w:val="clear" w:pos="4153"/>
                <w:tab w:val="clear" w:pos="8306"/>
              </w:tabs>
              <w:rPr>
                <w:rFonts w:ascii="Aptos" w:hAnsi="Aptos" w:cs="Arial"/>
                <w:sz w:val="20"/>
              </w:rPr>
            </w:pPr>
            <w:r w:rsidRPr="00BB3C86">
              <w:rPr>
                <w:rFonts w:ascii="Aptos" w:hAnsi="Aptos" w:cs="Arial"/>
                <w:sz w:val="20"/>
              </w:rPr>
              <w:t>There was an administrative irregularity or failure in procedure giving rise to a reasonable d</w:t>
            </w:r>
            <w:r w:rsidR="005B28BF" w:rsidRPr="00BB3C86">
              <w:rPr>
                <w:rFonts w:ascii="Aptos" w:hAnsi="Aptos" w:cs="Arial"/>
                <w:sz w:val="20"/>
              </w:rPr>
              <w:t xml:space="preserve">oubt as to whether the </w:t>
            </w:r>
            <w:r w:rsidRPr="00BB3C86">
              <w:rPr>
                <w:rFonts w:ascii="Aptos" w:hAnsi="Aptos" w:cs="Arial"/>
                <w:sz w:val="20"/>
              </w:rPr>
              <w:t>decision would have been different if it had not occurred.</w:t>
            </w:r>
          </w:p>
          <w:p w14:paraId="066F0BE2" w14:textId="77777777" w:rsidR="00157A21" w:rsidRPr="00BB3C86" w:rsidRDefault="00157A21" w:rsidP="00005F4D">
            <w:pPr>
              <w:pStyle w:val="Footer"/>
              <w:tabs>
                <w:tab w:val="clear" w:pos="4153"/>
                <w:tab w:val="clear" w:pos="8306"/>
              </w:tabs>
              <w:rPr>
                <w:rFonts w:ascii="Aptos" w:hAnsi="Aptos" w:cs="Arial"/>
                <w:sz w:val="20"/>
              </w:rPr>
            </w:pPr>
          </w:p>
        </w:tc>
      </w:tr>
      <w:tr w:rsidR="001E3C92" w:rsidRPr="00BB3C86" w14:paraId="667FD115" w14:textId="77777777" w:rsidTr="0009694F">
        <w:tc>
          <w:tcPr>
            <w:tcW w:w="522" w:type="dxa"/>
            <w:tcBorders>
              <w:top w:val="single" w:sz="4" w:space="0" w:color="auto"/>
              <w:bottom w:val="single" w:sz="4" w:space="0" w:color="auto"/>
              <w:right w:val="nil"/>
            </w:tcBorders>
          </w:tcPr>
          <w:p w14:paraId="23CDD953" w14:textId="77777777" w:rsidR="001E3C92" w:rsidRPr="00BB3C86" w:rsidRDefault="001E3C92" w:rsidP="00F30926">
            <w:pPr>
              <w:pStyle w:val="Footer"/>
              <w:tabs>
                <w:tab w:val="clear" w:pos="4153"/>
                <w:tab w:val="clear" w:pos="8306"/>
              </w:tabs>
              <w:rPr>
                <w:rFonts w:ascii="Aptos" w:hAnsi="Aptos" w:cs="Arial"/>
                <w:sz w:val="20"/>
              </w:rPr>
            </w:pPr>
          </w:p>
          <w:p w14:paraId="2B171075" w14:textId="77777777" w:rsidR="001E3C92" w:rsidRPr="00BB3C86" w:rsidRDefault="00CA5107" w:rsidP="00F30926">
            <w:pPr>
              <w:pStyle w:val="Footer"/>
              <w:tabs>
                <w:tab w:val="clear" w:pos="4153"/>
                <w:tab w:val="clear" w:pos="8306"/>
              </w:tabs>
              <w:rPr>
                <w:rFonts w:ascii="Aptos" w:hAnsi="Aptos" w:cs="Arial"/>
                <w:sz w:val="20"/>
              </w:rPr>
            </w:pPr>
            <w:r w:rsidRPr="00BB3C86">
              <w:rPr>
                <w:rFonts w:ascii="Aptos" w:hAnsi="Aptos" w:cs="Arial"/>
                <w:sz w:val="20"/>
              </w:rPr>
              <w:t>4</w:t>
            </w:r>
            <w:r w:rsidR="001E3C92" w:rsidRPr="00BB3C86">
              <w:rPr>
                <w:rFonts w:ascii="Aptos" w:hAnsi="Aptos" w:cs="Arial"/>
                <w:sz w:val="20"/>
              </w:rPr>
              <w:t>c)</w:t>
            </w:r>
          </w:p>
          <w:p w14:paraId="2EDF2109" w14:textId="77777777" w:rsidR="001E3C92" w:rsidRPr="00BB3C86" w:rsidRDefault="001E3C92" w:rsidP="00F30926">
            <w:pPr>
              <w:pStyle w:val="Footer"/>
              <w:tabs>
                <w:tab w:val="clear" w:pos="4153"/>
                <w:tab w:val="clear" w:pos="8306"/>
              </w:tabs>
              <w:rPr>
                <w:rFonts w:ascii="Aptos" w:hAnsi="Aptos" w:cs="Arial"/>
                <w:sz w:val="20"/>
              </w:rPr>
            </w:pPr>
          </w:p>
        </w:tc>
        <w:tc>
          <w:tcPr>
            <w:tcW w:w="488" w:type="dxa"/>
            <w:tcBorders>
              <w:top w:val="single" w:sz="4" w:space="0" w:color="auto"/>
              <w:left w:val="nil"/>
              <w:bottom w:val="single" w:sz="4" w:space="0" w:color="auto"/>
              <w:right w:val="nil"/>
            </w:tcBorders>
          </w:tcPr>
          <w:p w14:paraId="41032984" w14:textId="77777777" w:rsidR="00E57D33" w:rsidRPr="00BB3C86" w:rsidRDefault="00E57D33" w:rsidP="00F30926">
            <w:pPr>
              <w:pStyle w:val="Footer"/>
              <w:tabs>
                <w:tab w:val="clear" w:pos="4153"/>
                <w:tab w:val="clear" w:pos="8306"/>
              </w:tabs>
              <w:rPr>
                <w:rFonts w:ascii="Aptos" w:hAnsi="Aptos" w:cs="Arial"/>
                <w:sz w:val="20"/>
              </w:rPr>
            </w:pPr>
          </w:p>
          <w:p w14:paraId="315C7F3A" w14:textId="77777777" w:rsidR="001E3C92" w:rsidRPr="00BB3C86" w:rsidRDefault="004C790F" w:rsidP="00F30926">
            <w:pPr>
              <w:pStyle w:val="Footer"/>
              <w:tabs>
                <w:tab w:val="clear" w:pos="4153"/>
                <w:tab w:val="clear" w:pos="8306"/>
              </w:tabs>
              <w:rPr>
                <w:rFonts w:ascii="Aptos" w:hAnsi="Aptos" w:cs="Arial"/>
                <w:sz w:val="20"/>
              </w:rPr>
            </w:pPr>
            <w:r w:rsidRPr="00BB3C86">
              <w:rPr>
                <w:rFonts w:ascii="Aptos" w:hAnsi="Aptos" w:cs="Arial"/>
                <w:sz w:val="20"/>
              </w:rPr>
              <w:fldChar w:fldCharType="begin">
                <w:ffData>
                  <w:name w:val="Check2"/>
                  <w:enabled/>
                  <w:calcOnExit w:val="0"/>
                  <w:checkBox>
                    <w:sizeAuto/>
                    <w:default w:val="0"/>
                    <w:checked w:val="0"/>
                  </w:checkBox>
                </w:ffData>
              </w:fldChar>
            </w:r>
            <w:r w:rsidR="001E3C92" w:rsidRPr="00BB3C86">
              <w:rPr>
                <w:rFonts w:ascii="Aptos" w:hAnsi="Aptos" w:cs="Arial"/>
                <w:sz w:val="20"/>
              </w:rPr>
              <w:instrText xml:space="preserve"> FORMCHECKBOX </w:instrText>
            </w:r>
            <w:r w:rsidRPr="00BB3C86">
              <w:rPr>
                <w:rFonts w:ascii="Aptos" w:hAnsi="Aptos" w:cs="Arial"/>
                <w:sz w:val="20"/>
              </w:rPr>
            </w:r>
            <w:r w:rsidRPr="00BB3C86">
              <w:rPr>
                <w:rFonts w:ascii="Aptos" w:hAnsi="Aptos" w:cs="Arial"/>
                <w:sz w:val="20"/>
              </w:rPr>
              <w:fldChar w:fldCharType="separate"/>
            </w:r>
            <w:r w:rsidRPr="00BB3C86">
              <w:rPr>
                <w:rFonts w:ascii="Aptos" w:hAnsi="Aptos" w:cs="Arial"/>
                <w:sz w:val="20"/>
              </w:rPr>
              <w:fldChar w:fldCharType="end"/>
            </w:r>
          </w:p>
        </w:tc>
        <w:tc>
          <w:tcPr>
            <w:tcW w:w="8006" w:type="dxa"/>
            <w:tcBorders>
              <w:top w:val="single" w:sz="4" w:space="0" w:color="auto"/>
              <w:left w:val="nil"/>
              <w:bottom w:val="single" w:sz="4" w:space="0" w:color="auto"/>
            </w:tcBorders>
          </w:tcPr>
          <w:p w14:paraId="4489987B" w14:textId="77777777" w:rsidR="001E3C92" w:rsidRPr="00BB3C86" w:rsidRDefault="001E3C92" w:rsidP="00F30926">
            <w:pPr>
              <w:pStyle w:val="Footer"/>
              <w:tabs>
                <w:tab w:val="clear" w:pos="4153"/>
                <w:tab w:val="clear" w:pos="8306"/>
              </w:tabs>
              <w:rPr>
                <w:rFonts w:ascii="Aptos" w:hAnsi="Aptos" w:cs="Arial"/>
                <w:sz w:val="20"/>
              </w:rPr>
            </w:pPr>
          </w:p>
          <w:p w14:paraId="6DAB7A4D" w14:textId="77777777" w:rsidR="00E57D33" w:rsidRPr="00BB3C86" w:rsidRDefault="00E57D33" w:rsidP="00F30926">
            <w:pPr>
              <w:pStyle w:val="Footer"/>
              <w:tabs>
                <w:tab w:val="clear" w:pos="4153"/>
                <w:tab w:val="clear" w:pos="8306"/>
              </w:tabs>
              <w:rPr>
                <w:rFonts w:ascii="Aptos" w:hAnsi="Aptos" w:cs="Arial"/>
                <w:sz w:val="20"/>
              </w:rPr>
            </w:pPr>
            <w:r w:rsidRPr="00BB3C86">
              <w:rPr>
                <w:rFonts w:ascii="Aptos" w:hAnsi="Aptos" w:cs="Arial"/>
                <w:sz w:val="20"/>
              </w:rPr>
              <w:t>There has been bias in the assessment of your thesis on the part of one or more examiners.</w:t>
            </w:r>
          </w:p>
        </w:tc>
      </w:tr>
      <w:tr w:rsidR="002637FF" w:rsidRPr="00BB3C86" w14:paraId="1BA64D43" w14:textId="77777777" w:rsidTr="0009694F">
        <w:tblPrEx>
          <w:tblBorders>
            <w:insideH w:val="single" w:sz="4" w:space="0" w:color="auto"/>
            <w:insideV w:val="single" w:sz="4" w:space="0" w:color="auto"/>
          </w:tblBorders>
        </w:tblPrEx>
        <w:trPr>
          <w:trHeight w:val="418"/>
        </w:trPr>
        <w:tc>
          <w:tcPr>
            <w:tcW w:w="9016" w:type="dxa"/>
            <w:gridSpan w:val="3"/>
          </w:tcPr>
          <w:p w14:paraId="50850F3C" w14:textId="77777777" w:rsidR="002637FF" w:rsidRPr="00BB3C86" w:rsidRDefault="002637FF" w:rsidP="002637FF">
            <w:pPr>
              <w:pStyle w:val="Footer"/>
              <w:tabs>
                <w:tab w:val="clear" w:pos="4153"/>
                <w:tab w:val="clear" w:pos="8306"/>
              </w:tabs>
              <w:jc w:val="both"/>
              <w:rPr>
                <w:rFonts w:ascii="Aptos" w:hAnsi="Aptos" w:cs="Arial"/>
                <w:sz w:val="20"/>
              </w:rPr>
            </w:pPr>
            <w:r w:rsidRPr="00BB3C86">
              <w:rPr>
                <w:rFonts w:ascii="Aptos" w:hAnsi="Aptos" w:cs="Arial"/>
                <w:sz w:val="20"/>
              </w:rPr>
              <w:t xml:space="preserve">4d) Please give full details of </w:t>
            </w:r>
            <w:proofErr w:type="gramStart"/>
            <w:r w:rsidRPr="00BB3C86">
              <w:rPr>
                <w:rFonts w:ascii="Aptos" w:hAnsi="Aptos" w:cs="Arial"/>
                <w:sz w:val="20"/>
              </w:rPr>
              <w:t>you</w:t>
            </w:r>
            <w:proofErr w:type="gramEnd"/>
            <w:r w:rsidRPr="00BB3C86">
              <w:rPr>
                <w:rFonts w:ascii="Aptos" w:hAnsi="Aptos" w:cs="Arial"/>
                <w:sz w:val="20"/>
              </w:rPr>
              <w:t xml:space="preserve"> case, in chronological order, in the box below.  Please ensure that you include the date(s) on which the incidents occurred and if applicable the date that your thesis was </w:t>
            </w:r>
            <w:proofErr w:type="gramStart"/>
            <w:r w:rsidRPr="00BB3C86">
              <w:rPr>
                <w:rFonts w:ascii="Aptos" w:hAnsi="Aptos" w:cs="Arial"/>
                <w:sz w:val="20"/>
              </w:rPr>
              <w:t>submitted</w:t>
            </w:r>
            <w:proofErr w:type="gramEnd"/>
            <w:r w:rsidRPr="00BB3C86">
              <w:rPr>
                <w:rFonts w:ascii="Aptos" w:hAnsi="Aptos" w:cs="Arial"/>
                <w:sz w:val="20"/>
              </w:rPr>
              <w:t xml:space="preserve"> and oral examination took place.  Please ensure that you make direct reference to the grounds that you are appealing on and ensure that you only give information that is relevant to your case.</w:t>
            </w:r>
          </w:p>
        </w:tc>
      </w:tr>
      <w:tr w:rsidR="002637FF" w:rsidRPr="00BB3C86" w14:paraId="42BCF807" w14:textId="77777777" w:rsidTr="0009694F">
        <w:tblPrEx>
          <w:tblBorders>
            <w:insideH w:val="single" w:sz="4" w:space="0" w:color="auto"/>
            <w:insideV w:val="single" w:sz="4" w:space="0" w:color="auto"/>
          </w:tblBorders>
        </w:tblPrEx>
        <w:trPr>
          <w:trHeight w:val="6650"/>
        </w:trPr>
        <w:tc>
          <w:tcPr>
            <w:tcW w:w="9016" w:type="dxa"/>
            <w:gridSpan w:val="3"/>
          </w:tcPr>
          <w:p w14:paraId="55EEBC5C" w14:textId="77777777" w:rsidR="002637FF" w:rsidRPr="00BB3C86" w:rsidRDefault="002637FF" w:rsidP="0009694F">
            <w:pPr>
              <w:spacing w:before="120"/>
              <w:rPr>
                <w:rFonts w:ascii="Aptos" w:hAnsi="Aptos" w:cs="Arial"/>
              </w:rPr>
            </w:pPr>
          </w:p>
        </w:tc>
      </w:tr>
    </w:tbl>
    <w:p w14:paraId="6683FFE1" w14:textId="77777777" w:rsidR="0099035B" w:rsidRPr="00BB3C86" w:rsidRDefault="0099035B" w:rsidP="00005F4D">
      <w:pPr>
        <w:spacing w:before="120"/>
        <w:rPr>
          <w:rFonts w:ascii="Aptos" w:hAnsi="Aptos" w:cs="Arial"/>
        </w:rPr>
      </w:pPr>
    </w:p>
    <w:p w14:paraId="70FC44AF" w14:textId="77777777" w:rsidR="007239DB" w:rsidRPr="00BB3C86" w:rsidRDefault="007239DB" w:rsidP="00005F4D">
      <w:pPr>
        <w:spacing w:before="120"/>
        <w:rPr>
          <w:rFonts w:ascii="Aptos" w:hAnsi="Aptos" w:cs="Arial"/>
        </w:rPr>
      </w:pPr>
      <w:r w:rsidRPr="00BB3C86">
        <w:rPr>
          <w:rFonts w:ascii="Aptos" w:hAnsi="Aptos" w:cs="Arial"/>
        </w:rPr>
        <w:t>If you are appealing on ground 4a please ensure that you include details of why you did not bring this information to the attention of your School/Department or examiners through mechanisms such as the Progress Review mechanism.</w:t>
      </w:r>
    </w:p>
    <w:p w14:paraId="18E3E7A3" w14:textId="77777777" w:rsidR="007239DB" w:rsidRPr="00BB3C86" w:rsidRDefault="007239DB" w:rsidP="00005F4D">
      <w:pPr>
        <w:spacing w:before="120"/>
        <w:rPr>
          <w:rFonts w:ascii="Aptos" w:hAnsi="Aptos" w:cs="Arial"/>
        </w:rPr>
      </w:pPr>
    </w:p>
    <w:tbl>
      <w:tblPr>
        <w:tblStyle w:val="TableGrid"/>
        <w:tblW w:w="9031" w:type="dxa"/>
        <w:tblLook w:val="04A0" w:firstRow="1" w:lastRow="0" w:firstColumn="1" w:lastColumn="0" w:noHBand="0" w:noVBand="1"/>
      </w:tblPr>
      <w:tblGrid>
        <w:gridCol w:w="9031"/>
      </w:tblGrid>
      <w:tr w:rsidR="007239DB" w:rsidRPr="00BB3C86" w14:paraId="1F441DF5" w14:textId="77777777" w:rsidTr="0009694F">
        <w:trPr>
          <w:trHeight w:val="1262"/>
        </w:trPr>
        <w:tc>
          <w:tcPr>
            <w:tcW w:w="9031" w:type="dxa"/>
          </w:tcPr>
          <w:p w14:paraId="7A3A07A4" w14:textId="77777777" w:rsidR="007239DB" w:rsidRPr="00BB3C86" w:rsidRDefault="007239DB" w:rsidP="0009694F">
            <w:pPr>
              <w:spacing w:before="120"/>
              <w:rPr>
                <w:rFonts w:ascii="Aptos" w:hAnsi="Aptos" w:cs="Arial"/>
              </w:rPr>
            </w:pPr>
          </w:p>
        </w:tc>
      </w:tr>
    </w:tbl>
    <w:p w14:paraId="133E11C1" w14:textId="77777777" w:rsidR="007239DB" w:rsidRPr="00BB3C86" w:rsidRDefault="007239DB" w:rsidP="00005F4D">
      <w:pPr>
        <w:spacing w:before="120"/>
        <w:rPr>
          <w:rFonts w:ascii="Aptos" w:hAnsi="Aptos" w:cs="Arial"/>
        </w:rPr>
      </w:pPr>
    </w:p>
    <w:p w14:paraId="4F3BD31B" w14:textId="77777777" w:rsidR="007239DB" w:rsidRPr="00BB3C86" w:rsidRDefault="007239DB" w:rsidP="00005F4D">
      <w:pPr>
        <w:spacing w:before="120"/>
        <w:rPr>
          <w:rFonts w:ascii="Aptos" w:hAnsi="Aptos" w:cs="Arial"/>
        </w:rPr>
      </w:pPr>
    </w:p>
    <w:tbl>
      <w:tblPr>
        <w:tblStyle w:val="TableGrid"/>
        <w:tblW w:w="0" w:type="auto"/>
        <w:tblLook w:val="04A0" w:firstRow="1" w:lastRow="0" w:firstColumn="1" w:lastColumn="0" w:noHBand="0" w:noVBand="1"/>
      </w:tblPr>
      <w:tblGrid>
        <w:gridCol w:w="8708"/>
        <w:gridCol w:w="308"/>
      </w:tblGrid>
      <w:tr w:rsidR="002637FF" w:rsidRPr="00BB3C86" w14:paraId="716AC02B" w14:textId="77777777" w:rsidTr="000F191F">
        <w:trPr>
          <w:gridAfter w:val="1"/>
          <w:wAfter w:w="308" w:type="dxa"/>
        </w:trPr>
        <w:tc>
          <w:tcPr>
            <w:tcW w:w="8708" w:type="dxa"/>
          </w:tcPr>
          <w:p w14:paraId="451EA347" w14:textId="77777777" w:rsidR="002637FF" w:rsidRPr="00BB3C86" w:rsidRDefault="002637FF" w:rsidP="000F191F">
            <w:pPr>
              <w:spacing w:before="120"/>
              <w:rPr>
                <w:rFonts w:ascii="Aptos" w:hAnsi="Aptos" w:cs="Arial"/>
              </w:rPr>
            </w:pPr>
            <w:r w:rsidRPr="00BB3C86">
              <w:rPr>
                <w:rFonts w:ascii="Aptos" w:hAnsi="Aptos" w:cs="Arial"/>
              </w:rPr>
              <w:t>4e) Did you seek any pastoral support in relation to the reasons for your appeal or the appeals process itself?  If so, please indicate where from:</w:t>
            </w:r>
          </w:p>
          <w:p w14:paraId="436AA6EC" w14:textId="77777777" w:rsidR="002637FF" w:rsidRPr="00BB3C86" w:rsidRDefault="002637FF" w:rsidP="000F191F">
            <w:pPr>
              <w:spacing w:before="120"/>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Student Support</w:t>
            </w:r>
          </w:p>
          <w:p w14:paraId="6D927430" w14:textId="77777777" w:rsidR="002637FF" w:rsidRPr="00BB3C86" w:rsidRDefault="002637FF" w:rsidP="000F191F">
            <w:pPr>
              <w:spacing w:before="120"/>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School Welfare</w:t>
            </w:r>
          </w:p>
          <w:p w14:paraId="26804814" w14:textId="77777777" w:rsidR="002637FF" w:rsidRPr="00BB3C86" w:rsidRDefault="002637FF" w:rsidP="000F191F">
            <w:pPr>
              <w:spacing w:before="120"/>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None</w:t>
            </w:r>
          </w:p>
          <w:p w14:paraId="2259FDCF" w14:textId="77777777" w:rsidR="002637FF" w:rsidRPr="00BB3C86" w:rsidRDefault="002637FF" w:rsidP="0009694F">
            <w:pPr>
              <w:spacing w:before="120"/>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Other (please specify)</w:t>
            </w:r>
            <w:r w:rsidR="0009694F" w:rsidRPr="00BB3C86">
              <w:rPr>
                <w:rFonts w:ascii="Aptos" w:hAnsi="Aptos" w:cs="Arial"/>
              </w:rPr>
              <w:t xml:space="preserve"> </w:t>
            </w:r>
          </w:p>
        </w:tc>
      </w:tr>
      <w:tr w:rsidR="00AF28DE" w:rsidRPr="00BB3C86" w14:paraId="6EEF9047" w14:textId="77777777" w:rsidTr="0009694F">
        <w:tblPrEx>
          <w:shd w:val="clear" w:color="auto" w:fill="D9D9D9" w:themeFill="background1" w:themeFillShade="D9"/>
        </w:tblPrEx>
        <w:tc>
          <w:tcPr>
            <w:tcW w:w="9016" w:type="dxa"/>
            <w:gridSpan w:val="2"/>
            <w:shd w:val="clear" w:color="auto" w:fill="auto"/>
          </w:tcPr>
          <w:p w14:paraId="275B26E3" w14:textId="77777777" w:rsidR="00AF28DE" w:rsidRPr="00BB3C86" w:rsidRDefault="007239DB" w:rsidP="007239DB">
            <w:pPr>
              <w:pStyle w:val="Heading3"/>
              <w:tabs>
                <w:tab w:val="left" w:pos="2730"/>
              </w:tabs>
              <w:ind w:right="-108"/>
              <w:jc w:val="left"/>
              <w:rPr>
                <w:rFonts w:ascii="Aptos" w:hAnsi="Aptos" w:cs="Arial"/>
              </w:rPr>
            </w:pPr>
            <w:r w:rsidRPr="00BB3C86">
              <w:rPr>
                <w:rFonts w:ascii="Aptos" w:hAnsi="Aptos" w:cs="Arial"/>
              </w:rPr>
              <w:lastRenderedPageBreak/>
              <w:t>Section Five</w:t>
            </w:r>
            <w:r w:rsidR="00AF28DE" w:rsidRPr="00BB3C86">
              <w:rPr>
                <w:rFonts w:ascii="Aptos" w:hAnsi="Aptos" w:cs="Arial"/>
              </w:rPr>
              <w:t>: Evidence</w:t>
            </w:r>
            <w:r w:rsidR="00AF28DE" w:rsidRPr="00BB3C86">
              <w:rPr>
                <w:rFonts w:ascii="Aptos" w:hAnsi="Aptos" w:cs="Arial"/>
              </w:rPr>
              <w:tab/>
            </w:r>
          </w:p>
        </w:tc>
      </w:tr>
    </w:tbl>
    <w:p w14:paraId="777EEE5F" w14:textId="77777777" w:rsidR="00727540" w:rsidRPr="00BB3C86" w:rsidRDefault="00727540" w:rsidP="00005F4D">
      <w:pPr>
        <w:spacing w:before="120"/>
        <w:rPr>
          <w:rFonts w:ascii="Aptos" w:hAnsi="Aptos" w:cs="Arial"/>
        </w:rPr>
      </w:pPr>
      <w:r w:rsidRPr="00BB3C86">
        <w:rPr>
          <w:rFonts w:ascii="Aptos" w:hAnsi="Aptos" w:cs="Arial"/>
        </w:rPr>
        <w:t xml:space="preserve">Circumstances cited in an appeal must be </w:t>
      </w:r>
      <w:r w:rsidR="009063C9" w:rsidRPr="00BB3C86">
        <w:rPr>
          <w:rFonts w:ascii="Aptos" w:hAnsi="Aptos" w:cs="Arial"/>
        </w:rPr>
        <w:t>supported</w:t>
      </w:r>
      <w:r w:rsidRPr="00BB3C86">
        <w:rPr>
          <w:rFonts w:ascii="Aptos" w:hAnsi="Aptos" w:cs="Arial"/>
        </w:rPr>
        <w:t xml:space="preserve"> by independent documentary evidence. This form must be accompanied by all evidence that you wish to be considered. Evidence can only be accepted after your deadline in exceptional circumstances.</w:t>
      </w:r>
    </w:p>
    <w:p w14:paraId="5B8BB902" w14:textId="77777777" w:rsidR="005F559D" w:rsidRPr="00BB3C86" w:rsidRDefault="005F559D" w:rsidP="005F559D">
      <w:pPr>
        <w:spacing w:before="120"/>
        <w:rPr>
          <w:rFonts w:ascii="Aptos" w:hAnsi="Aptos" w:cs="Arial"/>
        </w:rPr>
      </w:pPr>
      <w:r w:rsidRPr="00BB3C86">
        <w:rPr>
          <w:rFonts w:ascii="Aptos" w:hAnsi="Aptos" w:cs="Arial"/>
        </w:rPr>
        <w:t>Evidence will be shared with employees of the University who will proc</w:t>
      </w:r>
      <w:r w:rsidR="002637FF" w:rsidRPr="00BB3C86">
        <w:rPr>
          <w:rFonts w:ascii="Aptos" w:hAnsi="Aptos" w:cs="Arial"/>
        </w:rPr>
        <w:t xml:space="preserve">ess and review your submission. </w:t>
      </w:r>
      <w:r w:rsidRPr="00BB3C86">
        <w:rPr>
          <w:rFonts w:ascii="Aptos" w:hAnsi="Aptos" w:cs="Arial"/>
        </w:rPr>
        <w:t xml:space="preserve">If at the conclusion of these processes you choose to submit a Complaint to the OIA, information may also be shared with that body. You should therefore ensure that where evidence relates to third parties you have their permission for this information to be disclosed. </w:t>
      </w:r>
    </w:p>
    <w:p w14:paraId="7A7E5CB1" w14:textId="77777777" w:rsidR="005F559D" w:rsidRPr="00BB3C86" w:rsidRDefault="005F559D" w:rsidP="005F559D">
      <w:pPr>
        <w:spacing w:before="120"/>
        <w:rPr>
          <w:rFonts w:ascii="Aptos" w:hAnsi="Aptos" w:cs="Arial"/>
        </w:rPr>
      </w:pPr>
      <w:r w:rsidRPr="00BB3C86">
        <w:rPr>
          <w:rFonts w:ascii="Aptos" w:hAnsi="Aptos" w:cs="Arial"/>
        </w:rPr>
        <w:t xml:space="preserve">Please </w:t>
      </w:r>
      <w:r w:rsidRPr="00BB3C86">
        <w:rPr>
          <w:rFonts w:ascii="Aptos" w:hAnsi="Aptos" w:cs="Arial"/>
          <w:b/>
          <w:u w:val="single"/>
        </w:rPr>
        <w:t>list</w:t>
      </w:r>
      <w:r w:rsidRPr="00BB3C86">
        <w:rPr>
          <w:rFonts w:ascii="Aptos" w:hAnsi="Aptos" w:cs="Arial"/>
        </w:rPr>
        <w:t xml:space="preserve"> below the docu</w:t>
      </w:r>
      <w:r w:rsidR="0009694F" w:rsidRPr="00BB3C86">
        <w:rPr>
          <w:rFonts w:ascii="Aptos" w:hAnsi="Aptos" w:cs="Arial"/>
        </w:rPr>
        <w:t xml:space="preserve">ments that you are submitting. </w:t>
      </w:r>
      <w:r w:rsidRPr="00BB3C86">
        <w:rPr>
          <w:rFonts w:ascii="Aptos" w:hAnsi="Aptos" w:cs="Arial"/>
        </w:rPr>
        <w:t>Please submit your evidence as a separate document(s).</w:t>
      </w:r>
    </w:p>
    <w:p w14:paraId="5CB6EA8F" w14:textId="77777777" w:rsidR="005F559D" w:rsidRPr="00BB3C86" w:rsidRDefault="005F559D" w:rsidP="005F559D">
      <w:pPr>
        <w:spacing w:before="120"/>
        <w:rPr>
          <w:rFonts w:ascii="Aptos" w:hAnsi="Aptos" w:cs="Arial"/>
        </w:rPr>
      </w:pPr>
    </w:p>
    <w:tbl>
      <w:tblPr>
        <w:tblStyle w:val="TableGrid"/>
        <w:tblpPr w:leftFromText="180" w:rightFromText="180" w:vertAnchor="text" w:horzAnchor="margin" w:tblpY="12"/>
        <w:tblW w:w="9226" w:type="dxa"/>
        <w:tblLook w:val="04A0" w:firstRow="1" w:lastRow="0" w:firstColumn="1" w:lastColumn="0" w:noHBand="0" w:noVBand="1"/>
      </w:tblPr>
      <w:tblGrid>
        <w:gridCol w:w="9226"/>
      </w:tblGrid>
      <w:tr w:rsidR="005F559D" w:rsidRPr="00BB3C86" w14:paraId="7C9C389E" w14:textId="77777777" w:rsidTr="0009694F">
        <w:trPr>
          <w:trHeight w:val="2127"/>
        </w:trPr>
        <w:tc>
          <w:tcPr>
            <w:tcW w:w="9226" w:type="dxa"/>
          </w:tcPr>
          <w:p w14:paraId="70515E51" w14:textId="77777777" w:rsidR="005F559D" w:rsidRPr="00BB3C86" w:rsidRDefault="005F559D" w:rsidP="0009694F">
            <w:pPr>
              <w:spacing w:before="120"/>
              <w:rPr>
                <w:rFonts w:ascii="Aptos" w:hAnsi="Aptos" w:cs="Arial"/>
              </w:rPr>
            </w:pPr>
          </w:p>
        </w:tc>
      </w:tr>
    </w:tbl>
    <w:p w14:paraId="1034F485" w14:textId="77777777" w:rsidR="0009694F" w:rsidRPr="00BB3C86" w:rsidRDefault="0009694F" w:rsidP="00005F4D">
      <w:pPr>
        <w:spacing w:before="120"/>
        <w:rPr>
          <w:rFonts w:ascii="Aptos" w:hAnsi="Aptos" w:cs="Arial"/>
          <w:b/>
          <w:bCs/>
        </w:rPr>
      </w:pPr>
    </w:p>
    <w:tbl>
      <w:tblPr>
        <w:tblStyle w:val="TableGrid"/>
        <w:tblpPr w:leftFromText="180" w:rightFromText="180" w:vertAnchor="text" w:horzAnchor="margin" w:tblpY="45"/>
        <w:tblW w:w="0" w:type="auto"/>
        <w:shd w:val="clear" w:color="auto" w:fill="D9D9D9" w:themeFill="background1" w:themeFillShade="D9"/>
        <w:tblLook w:val="04A0" w:firstRow="1" w:lastRow="0" w:firstColumn="1" w:lastColumn="0" w:noHBand="0" w:noVBand="1"/>
      </w:tblPr>
      <w:tblGrid>
        <w:gridCol w:w="9016"/>
      </w:tblGrid>
      <w:tr w:rsidR="0009694F" w:rsidRPr="00BB3C86" w14:paraId="2DCB3597" w14:textId="77777777" w:rsidTr="0009694F">
        <w:trPr>
          <w:trHeight w:val="265"/>
        </w:trPr>
        <w:tc>
          <w:tcPr>
            <w:tcW w:w="9016" w:type="dxa"/>
            <w:shd w:val="clear" w:color="auto" w:fill="auto"/>
          </w:tcPr>
          <w:p w14:paraId="5A95542D" w14:textId="77777777" w:rsidR="0009694F" w:rsidRPr="00BB3C86" w:rsidRDefault="0009694F" w:rsidP="0009694F">
            <w:pPr>
              <w:pStyle w:val="Heading3"/>
              <w:tabs>
                <w:tab w:val="left" w:pos="2730"/>
              </w:tabs>
              <w:ind w:right="-108"/>
              <w:jc w:val="left"/>
              <w:rPr>
                <w:rFonts w:ascii="Aptos" w:hAnsi="Aptos" w:cs="Arial"/>
              </w:rPr>
            </w:pPr>
            <w:r w:rsidRPr="00BB3C86">
              <w:rPr>
                <w:rFonts w:ascii="Aptos" w:hAnsi="Aptos" w:cs="Arial"/>
              </w:rPr>
              <w:t>Section Six: Summary</w:t>
            </w:r>
            <w:r w:rsidRPr="00BB3C86">
              <w:rPr>
                <w:rFonts w:ascii="Aptos" w:hAnsi="Aptos" w:cs="Arial"/>
              </w:rPr>
              <w:tab/>
            </w:r>
          </w:p>
        </w:tc>
      </w:tr>
    </w:tbl>
    <w:p w14:paraId="67D3A344" w14:textId="77777777" w:rsidR="007239DB" w:rsidRPr="00BB3C86" w:rsidRDefault="00727540" w:rsidP="00005F4D">
      <w:pPr>
        <w:spacing w:before="120"/>
        <w:rPr>
          <w:rFonts w:ascii="Aptos" w:hAnsi="Aptos" w:cs="Arial"/>
          <w:b/>
          <w:bCs/>
        </w:rPr>
      </w:pPr>
      <w:r w:rsidRPr="00BB3C86">
        <w:rPr>
          <w:rFonts w:ascii="Aptos" w:hAnsi="Aptos" w:cs="Arial"/>
          <w:b/>
          <w:bCs/>
        </w:rPr>
        <w:t xml:space="preserve">This section MUST be completed. Your form will ONLY be processed if this section is completed. </w:t>
      </w:r>
      <w:r w:rsidR="00FA626C" w:rsidRPr="00BB3C86">
        <w:rPr>
          <w:rFonts w:ascii="Aptos" w:hAnsi="Aptos" w:cs="Arial"/>
          <w:bCs/>
        </w:rPr>
        <w:t>This summary must be completed as the Academic Appeal Committee uses this information in your summary as a starting point in considering your Academic Appeal.</w:t>
      </w:r>
    </w:p>
    <w:tbl>
      <w:tblPr>
        <w:tblStyle w:val="TableGrid"/>
        <w:tblW w:w="9272" w:type="dxa"/>
        <w:tblLook w:val="04A0" w:firstRow="1" w:lastRow="0" w:firstColumn="1" w:lastColumn="0" w:noHBand="0" w:noVBand="1"/>
      </w:tblPr>
      <w:tblGrid>
        <w:gridCol w:w="9272"/>
      </w:tblGrid>
      <w:tr w:rsidR="00727540" w:rsidRPr="00BB3C86" w14:paraId="42C87D47" w14:textId="77777777" w:rsidTr="005F559D">
        <w:trPr>
          <w:trHeight w:val="4767"/>
        </w:trPr>
        <w:tc>
          <w:tcPr>
            <w:tcW w:w="9272" w:type="dxa"/>
          </w:tcPr>
          <w:p w14:paraId="3D2B577F" w14:textId="77777777" w:rsidR="005F559D" w:rsidRPr="00BB3C86" w:rsidRDefault="00727540" w:rsidP="0009694F">
            <w:pPr>
              <w:spacing w:before="120"/>
              <w:rPr>
                <w:rFonts w:ascii="Aptos" w:hAnsi="Aptos" w:cs="Arial"/>
              </w:rPr>
            </w:pPr>
            <w:r w:rsidRPr="00BB3C86">
              <w:rPr>
                <w:rFonts w:ascii="Aptos" w:hAnsi="Aptos" w:cs="Arial"/>
              </w:rPr>
              <w:t xml:space="preserve">Please summarise the main points of your case, preferably in bullet points in no more than </w:t>
            </w:r>
            <w:r w:rsidR="005E013F" w:rsidRPr="00BB3C86">
              <w:rPr>
                <w:rFonts w:ascii="Aptos" w:hAnsi="Aptos" w:cs="Arial"/>
                <w:b/>
              </w:rPr>
              <w:t>3</w:t>
            </w:r>
            <w:r w:rsidRPr="00BB3C86">
              <w:rPr>
                <w:rFonts w:ascii="Aptos" w:hAnsi="Aptos" w:cs="Arial"/>
                <w:b/>
              </w:rPr>
              <w:t>00 words</w:t>
            </w:r>
            <w:r w:rsidRPr="00BB3C86">
              <w:rPr>
                <w:rFonts w:ascii="Aptos" w:hAnsi="Aptos" w:cs="Arial"/>
              </w:rPr>
              <w:t xml:space="preserve">. </w:t>
            </w:r>
            <w:r w:rsidR="00881D52" w:rsidRPr="00BB3C86">
              <w:rPr>
                <w:rFonts w:ascii="Aptos" w:hAnsi="Aptos" w:cs="Arial"/>
              </w:rPr>
              <w:t>Do not refer to the rest of your form.</w:t>
            </w:r>
          </w:p>
        </w:tc>
      </w:tr>
    </w:tbl>
    <w:p w14:paraId="207AD3FA" w14:textId="77777777" w:rsidR="005F559D" w:rsidRPr="00BB3C86" w:rsidRDefault="005F559D" w:rsidP="00005F4D">
      <w:pPr>
        <w:spacing w:before="120"/>
        <w:rPr>
          <w:rFonts w:ascii="Aptos" w:hAnsi="Aptos" w:cs="Arial"/>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727540" w:rsidRPr="00BB3C86" w14:paraId="0CFA3D4C" w14:textId="77777777" w:rsidTr="002637FF">
        <w:trPr>
          <w:trHeight w:val="334"/>
        </w:trPr>
        <w:tc>
          <w:tcPr>
            <w:tcW w:w="14174" w:type="dxa"/>
            <w:shd w:val="clear" w:color="auto" w:fill="auto"/>
          </w:tcPr>
          <w:p w14:paraId="2322E6BA" w14:textId="77777777" w:rsidR="00727540" w:rsidRPr="00BB3C86" w:rsidRDefault="00FA626C" w:rsidP="00FA626C">
            <w:pPr>
              <w:pStyle w:val="Heading3"/>
              <w:tabs>
                <w:tab w:val="left" w:pos="2730"/>
              </w:tabs>
              <w:ind w:right="-108"/>
              <w:jc w:val="left"/>
              <w:rPr>
                <w:rFonts w:ascii="Aptos" w:hAnsi="Aptos" w:cs="Arial"/>
              </w:rPr>
            </w:pPr>
            <w:r w:rsidRPr="00BB3C86">
              <w:rPr>
                <w:rFonts w:ascii="Aptos" w:hAnsi="Aptos" w:cs="Arial"/>
              </w:rPr>
              <w:t>Section Seven</w:t>
            </w:r>
            <w:r w:rsidR="00727540" w:rsidRPr="00BB3C86">
              <w:rPr>
                <w:rFonts w:ascii="Aptos" w:hAnsi="Aptos" w:cs="Arial"/>
              </w:rPr>
              <w:t xml:space="preserve">: </w:t>
            </w:r>
            <w:r w:rsidR="00A44A10" w:rsidRPr="00BB3C86">
              <w:rPr>
                <w:rFonts w:ascii="Aptos" w:hAnsi="Aptos" w:cs="Arial"/>
              </w:rPr>
              <w:t>Academic</w:t>
            </w:r>
            <w:r w:rsidR="00727540" w:rsidRPr="00BB3C86">
              <w:rPr>
                <w:rFonts w:ascii="Aptos" w:hAnsi="Aptos" w:cs="Arial"/>
              </w:rPr>
              <w:t xml:space="preserve"> Appeal Committee</w:t>
            </w:r>
            <w:r w:rsidR="00A44A10" w:rsidRPr="00BB3C86">
              <w:rPr>
                <w:rFonts w:ascii="Aptos" w:hAnsi="Aptos" w:cs="Arial"/>
              </w:rPr>
              <w:t xml:space="preserve"> Hearing</w:t>
            </w:r>
            <w:r w:rsidR="00727540" w:rsidRPr="00BB3C86">
              <w:rPr>
                <w:rFonts w:ascii="Aptos" w:hAnsi="Aptos" w:cs="Arial"/>
              </w:rPr>
              <w:tab/>
            </w:r>
          </w:p>
        </w:tc>
      </w:tr>
    </w:tbl>
    <w:p w14:paraId="770E4A46" w14:textId="77777777" w:rsidR="00727540" w:rsidRPr="00BB3C86" w:rsidRDefault="00727540" w:rsidP="00005F4D">
      <w:pPr>
        <w:spacing w:before="120"/>
        <w:rPr>
          <w:rFonts w:ascii="Aptos" w:hAnsi="Aptos" w:cs="Arial"/>
        </w:rPr>
      </w:pPr>
    </w:p>
    <w:p w14:paraId="7A444C13" w14:textId="77777777" w:rsidR="00727540" w:rsidRPr="00BB3C86" w:rsidRDefault="00727540" w:rsidP="00727540">
      <w:pPr>
        <w:pStyle w:val="Footer"/>
        <w:tabs>
          <w:tab w:val="clear" w:pos="4153"/>
          <w:tab w:val="clear" w:pos="8306"/>
        </w:tabs>
        <w:rPr>
          <w:rFonts w:ascii="Aptos" w:hAnsi="Aptos" w:cs="Arial"/>
          <w:sz w:val="20"/>
        </w:rPr>
      </w:pPr>
      <w:r w:rsidRPr="00BB3C86">
        <w:rPr>
          <w:rFonts w:ascii="Aptos" w:hAnsi="Aptos" w:cs="Arial"/>
          <w:sz w:val="20"/>
        </w:rPr>
        <w:t xml:space="preserve">If your case is referred to </w:t>
      </w:r>
      <w:r w:rsidR="00A44A10" w:rsidRPr="00BB3C86">
        <w:rPr>
          <w:rFonts w:ascii="Aptos" w:hAnsi="Aptos" w:cs="Arial"/>
          <w:sz w:val="20"/>
        </w:rPr>
        <w:t>an</w:t>
      </w:r>
      <w:r w:rsidRPr="00BB3C86">
        <w:rPr>
          <w:rFonts w:ascii="Aptos" w:hAnsi="Aptos" w:cs="Arial"/>
          <w:sz w:val="20"/>
        </w:rPr>
        <w:t xml:space="preserve"> </w:t>
      </w:r>
      <w:r w:rsidR="00A44A10" w:rsidRPr="00BB3C86">
        <w:rPr>
          <w:rFonts w:ascii="Aptos" w:hAnsi="Aptos" w:cs="Arial"/>
          <w:sz w:val="20"/>
        </w:rPr>
        <w:t>Academic Appeal</w:t>
      </w:r>
      <w:r w:rsidRPr="00BB3C86">
        <w:rPr>
          <w:rFonts w:ascii="Aptos" w:hAnsi="Aptos" w:cs="Arial"/>
          <w:sz w:val="20"/>
        </w:rPr>
        <w:t xml:space="preserve"> Committee</w:t>
      </w:r>
      <w:r w:rsidR="00A44A10" w:rsidRPr="00BB3C86">
        <w:rPr>
          <w:rFonts w:ascii="Aptos" w:hAnsi="Aptos" w:cs="Arial"/>
          <w:sz w:val="20"/>
        </w:rPr>
        <w:t xml:space="preserve"> </w:t>
      </w:r>
      <w:proofErr w:type="gramStart"/>
      <w:r w:rsidR="00A44A10" w:rsidRPr="00BB3C86">
        <w:rPr>
          <w:rFonts w:ascii="Aptos" w:hAnsi="Aptos" w:cs="Arial"/>
          <w:sz w:val="20"/>
        </w:rPr>
        <w:t>hearing</w:t>
      </w:r>
      <w:proofErr w:type="gramEnd"/>
      <w:r w:rsidRPr="00BB3C86">
        <w:rPr>
          <w:rFonts w:ascii="Aptos" w:hAnsi="Aptos" w:cs="Arial"/>
          <w:sz w:val="20"/>
        </w:rPr>
        <w:t xml:space="preserve"> you are not obliged to attend. You and the members of the committee may find it helpful if you are in attendance </w:t>
      </w:r>
      <w:proofErr w:type="gramStart"/>
      <w:r w:rsidRPr="00BB3C86">
        <w:rPr>
          <w:rFonts w:ascii="Aptos" w:hAnsi="Aptos" w:cs="Arial"/>
          <w:sz w:val="20"/>
        </w:rPr>
        <w:t>in order to</w:t>
      </w:r>
      <w:proofErr w:type="gramEnd"/>
      <w:r w:rsidRPr="00BB3C86">
        <w:rPr>
          <w:rFonts w:ascii="Aptos" w:hAnsi="Aptos" w:cs="Arial"/>
          <w:sz w:val="20"/>
        </w:rPr>
        <w:t xml:space="preserve"> answer any questions/clarify any points. If your case is referred for a hearing reasonable notice will be given of the date, time, location and committee membership.</w:t>
      </w:r>
    </w:p>
    <w:tbl>
      <w:tblPr>
        <w:tblStyle w:val="TableGrid"/>
        <w:tblW w:w="9242" w:type="dxa"/>
        <w:tblLayout w:type="fixed"/>
        <w:tblLook w:val="04A0" w:firstRow="1" w:lastRow="0" w:firstColumn="1" w:lastColumn="0" w:noHBand="0" w:noVBand="1"/>
      </w:tblPr>
      <w:tblGrid>
        <w:gridCol w:w="7196"/>
        <w:gridCol w:w="992"/>
        <w:gridCol w:w="1054"/>
      </w:tblGrid>
      <w:tr w:rsidR="002637FF" w:rsidRPr="00BB3C86" w14:paraId="1CC406F2" w14:textId="77777777" w:rsidTr="003E3B64">
        <w:tc>
          <w:tcPr>
            <w:tcW w:w="7196" w:type="dxa"/>
          </w:tcPr>
          <w:p w14:paraId="29275D6E" w14:textId="77777777" w:rsidR="002637FF" w:rsidRPr="00BB3C86" w:rsidRDefault="002637FF" w:rsidP="00005F4D">
            <w:pPr>
              <w:spacing w:before="120"/>
              <w:rPr>
                <w:rFonts w:ascii="Aptos" w:hAnsi="Aptos" w:cs="Arial"/>
              </w:rPr>
            </w:pPr>
            <w:r w:rsidRPr="00BB3C86">
              <w:rPr>
                <w:rFonts w:ascii="Aptos" w:hAnsi="Aptos" w:cs="Arial"/>
              </w:rPr>
              <w:lastRenderedPageBreak/>
              <w:t>7a) If your appeal is referred to an Academic Appeal Committee hearing will you attend?</w:t>
            </w:r>
          </w:p>
        </w:tc>
        <w:tc>
          <w:tcPr>
            <w:tcW w:w="992" w:type="dxa"/>
          </w:tcPr>
          <w:p w14:paraId="6638076C" w14:textId="77777777" w:rsidR="002637FF" w:rsidRPr="00BB3C86" w:rsidRDefault="002637FF" w:rsidP="00005F4D">
            <w:pPr>
              <w:spacing w:before="120"/>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Yes</w:t>
            </w:r>
          </w:p>
        </w:tc>
        <w:tc>
          <w:tcPr>
            <w:tcW w:w="1054" w:type="dxa"/>
          </w:tcPr>
          <w:p w14:paraId="0E81987F" w14:textId="77777777" w:rsidR="002637FF" w:rsidRPr="00BB3C86" w:rsidRDefault="002637FF" w:rsidP="00005F4D">
            <w:pPr>
              <w:spacing w:before="120"/>
              <w:rPr>
                <w:rFonts w:ascii="Aptos" w:hAnsi="Aptos" w:cs="Arial"/>
              </w:rPr>
            </w:pPr>
            <w:r w:rsidRPr="00BB3C86">
              <w:rPr>
                <w:rFonts w:ascii="Aptos" w:hAnsi="Aptos" w:cs="Arial"/>
              </w:rPr>
              <w:fldChar w:fldCharType="begin">
                <w:ffData>
                  <w:name w:val="Check3"/>
                  <w:enabled/>
                  <w:calcOnExit w:val="0"/>
                  <w:checkBox>
                    <w:sizeAuto/>
                    <w:default w:val="0"/>
                    <w:checked w:val="0"/>
                  </w:checkBox>
                </w:ffData>
              </w:fldChar>
            </w:r>
            <w:r w:rsidRPr="00BB3C86">
              <w:rPr>
                <w:rFonts w:ascii="Aptos" w:hAnsi="Aptos" w:cs="Arial"/>
              </w:rPr>
              <w:instrText xml:space="preserve"> FORMCHECKBOX </w:instrText>
            </w:r>
            <w:r w:rsidRPr="00BB3C86">
              <w:rPr>
                <w:rFonts w:ascii="Aptos" w:hAnsi="Aptos" w:cs="Arial"/>
              </w:rPr>
            </w:r>
            <w:r w:rsidRPr="00BB3C86">
              <w:rPr>
                <w:rFonts w:ascii="Aptos" w:hAnsi="Aptos" w:cs="Arial"/>
              </w:rPr>
              <w:fldChar w:fldCharType="separate"/>
            </w:r>
            <w:r w:rsidRPr="00BB3C86">
              <w:rPr>
                <w:rFonts w:ascii="Aptos" w:hAnsi="Aptos" w:cs="Arial"/>
              </w:rPr>
              <w:fldChar w:fldCharType="end"/>
            </w:r>
            <w:r w:rsidRPr="00BB3C86">
              <w:rPr>
                <w:rFonts w:ascii="Aptos" w:hAnsi="Aptos" w:cs="Arial"/>
              </w:rPr>
              <w:t xml:space="preserve"> No</w:t>
            </w:r>
          </w:p>
        </w:tc>
      </w:tr>
    </w:tbl>
    <w:p w14:paraId="274B3E58" w14:textId="77777777" w:rsidR="00881D52" w:rsidRPr="00BB3C86" w:rsidRDefault="00881D52" w:rsidP="00881D52">
      <w:pPr>
        <w:spacing w:before="120"/>
        <w:rPr>
          <w:rFonts w:ascii="Aptos" w:hAnsi="Aptos" w:cs="Arial"/>
        </w:rPr>
      </w:pPr>
      <w:r w:rsidRPr="00BB3C86">
        <w:rPr>
          <w:rFonts w:ascii="Aptos" w:hAnsi="Aptos" w:cs="Arial"/>
        </w:rPr>
        <w:t xml:space="preserve">Another person, who must be a registered student or a member of staff of the University or a Sabbatical Officer from the Guild of Students may accompany you to the hearing.  If you decide to invite a ‘friend’ please inform the Committee Secretary at least </w:t>
      </w:r>
      <w:r w:rsidR="005D3329" w:rsidRPr="00BB3C86">
        <w:rPr>
          <w:rFonts w:ascii="Aptos" w:hAnsi="Aptos" w:cs="Arial"/>
        </w:rPr>
        <w:t>2 working days</w:t>
      </w:r>
      <w:r w:rsidRPr="00BB3C86">
        <w:rPr>
          <w:rFonts w:ascii="Aptos" w:hAnsi="Aptos" w:cs="Arial"/>
        </w:rPr>
        <w:t xml:space="preserve"> before the hearing takes place.</w:t>
      </w:r>
    </w:p>
    <w:p w14:paraId="0CA373F0" w14:textId="77777777" w:rsidR="00881D52" w:rsidRPr="00BB3C86" w:rsidRDefault="00881D52" w:rsidP="00005F4D">
      <w:pPr>
        <w:spacing w:before="120"/>
        <w:rPr>
          <w:rFonts w:ascii="Aptos" w:hAnsi="Aptos" w:cs="Arial"/>
        </w:rPr>
      </w:pPr>
    </w:p>
    <w:p w14:paraId="75A379FA" w14:textId="77777777" w:rsidR="00C44F3A" w:rsidRPr="00BB3C86" w:rsidRDefault="00C44F3A" w:rsidP="00C44F3A">
      <w:pPr>
        <w:pStyle w:val="ListParagraph"/>
        <w:numPr>
          <w:ilvl w:val="0"/>
          <w:numId w:val="1"/>
        </w:numPr>
        <w:spacing w:before="120"/>
        <w:rPr>
          <w:rFonts w:ascii="Aptos" w:hAnsi="Aptos" w:cs="Arial"/>
        </w:rPr>
      </w:pPr>
      <w:r w:rsidRPr="00BB3C86">
        <w:rPr>
          <w:rFonts w:ascii="Aptos" w:hAnsi="Aptos" w:cs="Arial"/>
        </w:rPr>
        <w:t>Please ensure that you have completed all relevant sections of this form. Please submit your form</w:t>
      </w:r>
      <w:r w:rsidR="00476FC7" w:rsidRPr="00BB3C86">
        <w:rPr>
          <w:rFonts w:ascii="Aptos" w:hAnsi="Aptos" w:cs="Arial"/>
        </w:rPr>
        <w:t xml:space="preserve"> and evidence</w:t>
      </w:r>
      <w:r w:rsidRPr="00BB3C86">
        <w:rPr>
          <w:rFonts w:ascii="Aptos" w:hAnsi="Aptos" w:cs="Arial"/>
        </w:rPr>
        <w:t xml:space="preserve"> by email, as attachments</w:t>
      </w:r>
      <w:r w:rsidR="0049232B" w:rsidRPr="00BB3C86">
        <w:rPr>
          <w:rFonts w:ascii="Aptos" w:hAnsi="Aptos" w:cs="Arial"/>
        </w:rPr>
        <w:t>,</w:t>
      </w:r>
      <w:r w:rsidRPr="00BB3C86">
        <w:rPr>
          <w:rFonts w:ascii="Aptos" w:hAnsi="Aptos" w:cs="Arial"/>
        </w:rPr>
        <w:t xml:space="preserve"> to </w:t>
      </w:r>
      <w:hyperlink r:id="rId13" w:history="1">
        <w:r w:rsidR="00A10E24" w:rsidRPr="00BB3C86">
          <w:rPr>
            <w:rStyle w:val="Hyperlink"/>
            <w:rFonts w:ascii="Aptos" w:hAnsi="Aptos" w:cs="Arial"/>
          </w:rPr>
          <w:t>appeals@contacts.bham.ac.uk</w:t>
        </w:r>
      </w:hyperlink>
    </w:p>
    <w:p w14:paraId="4E71374A" w14:textId="77777777" w:rsidR="002637FF" w:rsidRPr="00BB3C86" w:rsidRDefault="009A38F9" w:rsidP="00A309ED">
      <w:pPr>
        <w:pStyle w:val="ListParagraph"/>
        <w:numPr>
          <w:ilvl w:val="0"/>
          <w:numId w:val="1"/>
        </w:numPr>
        <w:spacing w:before="120"/>
        <w:rPr>
          <w:rFonts w:ascii="Aptos" w:hAnsi="Aptos" w:cs="Arial"/>
        </w:rPr>
      </w:pPr>
      <w:r w:rsidRPr="00BB3C86">
        <w:rPr>
          <w:rFonts w:ascii="Aptos" w:hAnsi="Aptos" w:cs="Arial"/>
        </w:rPr>
        <w:t>Failure to complete this form correctly and submit evidence promptly may delay the process of your appeal.</w:t>
      </w:r>
    </w:p>
    <w:p w14:paraId="6862EA4C" w14:textId="77777777" w:rsidR="00827524" w:rsidRPr="00BB3C86" w:rsidRDefault="002637FF" w:rsidP="002637FF">
      <w:pPr>
        <w:spacing w:after="200" w:line="276" w:lineRule="auto"/>
        <w:rPr>
          <w:rFonts w:ascii="Aptos" w:hAnsi="Aptos" w:cs="Arial"/>
        </w:rPr>
      </w:pPr>
      <w:r w:rsidRPr="00BB3C86">
        <w:rPr>
          <w:rFonts w:ascii="Aptos" w:hAnsi="Aptos" w:cs="Arial"/>
        </w:rPr>
        <w:br w:type="page"/>
      </w:r>
    </w:p>
    <w:p w14:paraId="35C34C56" w14:textId="77777777" w:rsidR="00F34540" w:rsidRPr="00BB3C86" w:rsidRDefault="00F34540" w:rsidP="00F34540">
      <w:pPr>
        <w:spacing w:before="120"/>
        <w:rPr>
          <w:rFonts w:ascii="Aptos" w:hAnsi="Aptos" w:cs="Arial"/>
          <w:b/>
        </w:rPr>
      </w:pPr>
      <w:r w:rsidRPr="00BB3C86">
        <w:rPr>
          <w:rFonts w:ascii="Aptos" w:hAnsi="Aptos" w:cs="Arial"/>
          <w:b/>
        </w:rPr>
        <w:lastRenderedPageBreak/>
        <w:t>Appendix 1</w:t>
      </w:r>
    </w:p>
    <w:p w14:paraId="20545A35" w14:textId="77777777" w:rsidR="00F34540" w:rsidRPr="00BB3C86" w:rsidRDefault="00F34540" w:rsidP="00F34540">
      <w:pPr>
        <w:spacing w:before="120"/>
        <w:rPr>
          <w:rFonts w:ascii="Aptos" w:hAnsi="Aptos" w:cs="Arial"/>
        </w:rPr>
      </w:pPr>
    </w:p>
    <w:p w14:paraId="5F156A5C" w14:textId="77777777" w:rsidR="00F34540" w:rsidRPr="00BB3C86" w:rsidRDefault="00F34540" w:rsidP="00F34540">
      <w:pPr>
        <w:spacing w:before="120"/>
        <w:jc w:val="center"/>
        <w:rPr>
          <w:rFonts w:ascii="Aptos" w:hAnsi="Aptos" w:cs="Arial"/>
          <w:b/>
          <w:u w:val="single"/>
        </w:rPr>
      </w:pPr>
      <w:r w:rsidRPr="00BB3C86">
        <w:rPr>
          <w:rFonts w:ascii="Aptos" w:hAnsi="Aptos" w:cs="Arial"/>
          <w:b/>
          <w:u w:val="single"/>
        </w:rPr>
        <w:t>Consent Form</w:t>
      </w:r>
      <w:r w:rsidR="005252B5" w:rsidRPr="00BB3C86">
        <w:rPr>
          <w:rFonts w:ascii="Aptos" w:hAnsi="Aptos" w:cs="Arial"/>
          <w:b/>
        </w:rPr>
        <w:t xml:space="preserve"> (sharing your details with Guild Advice)</w:t>
      </w:r>
    </w:p>
    <w:p w14:paraId="539E33B9" w14:textId="77777777" w:rsidR="00F34540" w:rsidRPr="00BB3C86" w:rsidRDefault="00F34540" w:rsidP="00F34540">
      <w:pPr>
        <w:spacing w:before="120"/>
        <w:jc w:val="center"/>
        <w:rPr>
          <w:rFonts w:ascii="Aptos" w:hAnsi="Aptos" w:cs="Arial"/>
          <w:b/>
          <w:u w:val="single"/>
        </w:rPr>
      </w:pPr>
    </w:p>
    <w:p w14:paraId="7733140C" w14:textId="77777777" w:rsidR="00827524" w:rsidRPr="00BB3C86" w:rsidRDefault="00827524" w:rsidP="00827524">
      <w:pPr>
        <w:spacing w:before="120"/>
        <w:rPr>
          <w:rFonts w:ascii="Aptos" w:hAnsi="Aptos" w:cs="Arial"/>
          <w:b/>
        </w:rPr>
      </w:pPr>
      <w:r w:rsidRPr="00BB3C86">
        <w:rPr>
          <w:rFonts w:ascii="Aptos" w:hAnsi="Aptos" w:cs="Arial"/>
          <w:b/>
        </w:rPr>
        <w:t xml:space="preserve">I understand that if I have received advice from Guild Advice in connection with my appeal, that the University will provide them, on request, with details of the outcome of my Academic Appeal Committee, Appeal Hearing or Senate Review Panel. This information will be used by Guild Advice to analyse outcomes in connection with appeals where they have provided students with advice. </w:t>
      </w:r>
    </w:p>
    <w:p w14:paraId="7D951A60" w14:textId="77777777" w:rsidR="00F34540" w:rsidRPr="00BB3C86" w:rsidRDefault="00F34540" w:rsidP="00F34540">
      <w:pPr>
        <w:spacing w:before="120"/>
        <w:rPr>
          <w:rFonts w:ascii="Aptos" w:hAnsi="Aptos" w:cs="Arial"/>
          <w:b/>
        </w:rPr>
      </w:pPr>
      <w:r w:rsidRPr="00BB3C86">
        <w:rPr>
          <w:rFonts w:ascii="Aptos" w:hAnsi="Aptos" w:cs="Arial"/>
          <w:b/>
        </w:rPr>
        <w:t>This data will only be shared where a request is made by Guild Advice within six calendar months after the conclusion of the Committee, Hearing or Panel for which information is being requested.</w:t>
      </w:r>
    </w:p>
    <w:p w14:paraId="5C21C531" w14:textId="77777777" w:rsidR="00F34540" w:rsidRPr="00BB3C86" w:rsidRDefault="00F34540" w:rsidP="00F34540">
      <w:pPr>
        <w:spacing w:before="120"/>
        <w:rPr>
          <w:rFonts w:ascii="Aptos" w:hAnsi="Aptos" w:cs="Arial"/>
          <w:b/>
        </w:rPr>
      </w:pPr>
      <w:r w:rsidRPr="00BB3C86">
        <w:rPr>
          <w:rFonts w:ascii="Aptos" w:hAnsi="Aptos" w:cs="Arial"/>
          <w:b/>
        </w:rPr>
        <w:t>Refusing consent to share this data will have no detrimental or any other impact on the prospects of my appeal.</w:t>
      </w:r>
    </w:p>
    <w:p w14:paraId="1696CD6F" w14:textId="77777777" w:rsidR="00F34540" w:rsidRPr="00BB3C86" w:rsidRDefault="00F34540" w:rsidP="00F34540">
      <w:pPr>
        <w:spacing w:before="120"/>
        <w:rPr>
          <w:rFonts w:ascii="Aptos" w:hAnsi="Aptos" w:cs="Arial"/>
          <w:b/>
        </w:rPr>
      </w:pPr>
    </w:p>
    <w:p w14:paraId="3253CCA1" w14:textId="77777777" w:rsidR="00F34540" w:rsidRPr="00BB3C86" w:rsidRDefault="00F34540" w:rsidP="00F34540">
      <w:pPr>
        <w:spacing w:before="120"/>
        <w:rPr>
          <w:rFonts w:ascii="Aptos" w:hAnsi="Aptos" w:cs="Arial"/>
          <w:b/>
        </w:rPr>
      </w:pPr>
      <w:r w:rsidRPr="00BB3C86">
        <w:rPr>
          <w:rFonts w:ascii="Aptos" w:hAnsi="Aptos" w:cs="Arial"/>
          <w:b/>
        </w:rPr>
        <w:t>Do you agree to the University sharing the outcome of your appeal with Guild Advice?</w:t>
      </w:r>
    </w:p>
    <w:p w14:paraId="53DE03E5" w14:textId="77777777" w:rsidR="00F34540" w:rsidRPr="00BB3C86" w:rsidRDefault="00F34540" w:rsidP="00F34540">
      <w:pPr>
        <w:spacing w:before="120"/>
        <w:rPr>
          <w:rFonts w:ascii="Aptos" w:hAnsi="Aptos" w:cs="Arial"/>
          <w:b/>
        </w:rPr>
      </w:pPr>
    </w:p>
    <w:p w14:paraId="07484601" w14:textId="77777777" w:rsidR="00F34540" w:rsidRPr="00BB3C86" w:rsidRDefault="00F34540" w:rsidP="0009694F">
      <w:pPr>
        <w:rPr>
          <w:rFonts w:ascii="Aptos" w:hAnsi="Aptos" w:cs="Arial"/>
          <w:b/>
        </w:rPr>
      </w:pPr>
      <w:r w:rsidRPr="00BB3C86">
        <w:rPr>
          <w:rFonts w:ascii="Aptos" w:hAnsi="Aptos" w:cs="Arial"/>
          <w:b/>
        </w:rPr>
        <w:fldChar w:fldCharType="begin">
          <w:ffData>
            <w:name w:val="Check3"/>
            <w:enabled/>
            <w:calcOnExit w:val="0"/>
            <w:checkBox>
              <w:sizeAuto/>
              <w:default w:val="0"/>
              <w:checked w:val="0"/>
            </w:checkBox>
          </w:ffData>
        </w:fldChar>
      </w:r>
      <w:r w:rsidRPr="00BB3C86">
        <w:rPr>
          <w:rFonts w:ascii="Aptos" w:hAnsi="Aptos" w:cs="Arial"/>
          <w:b/>
        </w:rPr>
        <w:instrText xml:space="preserve"> FORMCHECKBOX </w:instrText>
      </w:r>
      <w:r w:rsidRPr="00BB3C86">
        <w:rPr>
          <w:rFonts w:ascii="Aptos" w:hAnsi="Aptos" w:cs="Arial"/>
          <w:b/>
        </w:rPr>
      </w:r>
      <w:r w:rsidRPr="00BB3C86">
        <w:rPr>
          <w:rFonts w:ascii="Aptos" w:hAnsi="Aptos" w:cs="Arial"/>
          <w:b/>
        </w:rPr>
        <w:fldChar w:fldCharType="separate"/>
      </w:r>
      <w:r w:rsidRPr="00BB3C86">
        <w:rPr>
          <w:rFonts w:ascii="Aptos" w:hAnsi="Aptos" w:cs="Arial"/>
          <w:b/>
        </w:rPr>
        <w:fldChar w:fldCharType="end"/>
      </w:r>
      <w:r w:rsidRPr="00BB3C86">
        <w:rPr>
          <w:rFonts w:ascii="Aptos" w:hAnsi="Aptos" w:cs="Arial"/>
          <w:b/>
        </w:rPr>
        <w:t xml:space="preserve"> Yes</w:t>
      </w:r>
      <w:r w:rsidRPr="00BB3C86">
        <w:rPr>
          <w:rFonts w:ascii="Aptos" w:hAnsi="Aptos" w:cs="Arial"/>
          <w:b/>
        </w:rPr>
        <w:tab/>
      </w:r>
      <w:r w:rsidRPr="00BB3C86">
        <w:rPr>
          <w:rFonts w:ascii="Aptos" w:hAnsi="Aptos" w:cs="Arial"/>
          <w:b/>
        </w:rPr>
        <w:tab/>
      </w:r>
      <w:r w:rsidRPr="00BB3C86">
        <w:rPr>
          <w:rFonts w:ascii="Aptos" w:hAnsi="Aptos" w:cs="Arial"/>
          <w:b/>
        </w:rPr>
        <w:fldChar w:fldCharType="begin">
          <w:ffData>
            <w:name w:val="Check3"/>
            <w:enabled/>
            <w:calcOnExit w:val="0"/>
            <w:checkBox>
              <w:sizeAuto/>
              <w:default w:val="0"/>
              <w:checked w:val="0"/>
            </w:checkBox>
          </w:ffData>
        </w:fldChar>
      </w:r>
      <w:r w:rsidRPr="00BB3C86">
        <w:rPr>
          <w:rFonts w:ascii="Aptos" w:hAnsi="Aptos" w:cs="Arial"/>
          <w:b/>
        </w:rPr>
        <w:instrText xml:space="preserve"> FORMCHECKBOX </w:instrText>
      </w:r>
      <w:r w:rsidRPr="00BB3C86">
        <w:rPr>
          <w:rFonts w:ascii="Aptos" w:hAnsi="Aptos" w:cs="Arial"/>
          <w:b/>
        </w:rPr>
      </w:r>
      <w:r w:rsidRPr="00BB3C86">
        <w:rPr>
          <w:rFonts w:ascii="Aptos" w:hAnsi="Aptos" w:cs="Arial"/>
          <w:b/>
        </w:rPr>
        <w:fldChar w:fldCharType="separate"/>
      </w:r>
      <w:r w:rsidRPr="00BB3C86">
        <w:rPr>
          <w:rFonts w:ascii="Aptos" w:hAnsi="Aptos" w:cs="Arial"/>
          <w:b/>
        </w:rPr>
        <w:fldChar w:fldCharType="end"/>
      </w:r>
      <w:r w:rsidRPr="00BB3C86">
        <w:rPr>
          <w:rFonts w:ascii="Aptos" w:hAnsi="Aptos" w:cs="Arial"/>
          <w:b/>
        </w:rPr>
        <w:t xml:space="preserve"> No</w:t>
      </w:r>
    </w:p>
    <w:p w14:paraId="7AB257B8" w14:textId="77777777" w:rsidR="00F34540" w:rsidRPr="00BB3C86" w:rsidRDefault="00F34540" w:rsidP="00F34540">
      <w:pPr>
        <w:spacing w:before="120"/>
        <w:rPr>
          <w:rFonts w:ascii="Aptos" w:hAnsi="Aptos" w:cs="Arial"/>
          <w:b/>
        </w:rPr>
      </w:pPr>
      <w:r w:rsidRPr="00BB3C86">
        <w:rPr>
          <w:rFonts w:ascii="Aptos" w:hAnsi="Aptos" w:cs="Arial"/>
          <w:b/>
        </w:rPr>
        <w:t>Signed:</w:t>
      </w:r>
    </w:p>
    <w:p w14:paraId="26DC395D" w14:textId="77777777" w:rsidR="00F34540" w:rsidRPr="00BB3C86" w:rsidRDefault="00F34540" w:rsidP="00F34540">
      <w:pPr>
        <w:spacing w:before="120"/>
        <w:rPr>
          <w:rFonts w:ascii="Aptos" w:hAnsi="Aptos" w:cs="Arial"/>
          <w:b/>
        </w:rPr>
      </w:pPr>
    </w:p>
    <w:p w14:paraId="699160A7" w14:textId="77777777" w:rsidR="00F34540" w:rsidRPr="00BB3C86" w:rsidRDefault="00F34540" w:rsidP="00F34540">
      <w:pPr>
        <w:spacing w:before="120"/>
        <w:rPr>
          <w:rFonts w:ascii="Aptos" w:hAnsi="Aptos" w:cs="Arial"/>
          <w:b/>
        </w:rPr>
      </w:pPr>
      <w:r w:rsidRPr="00BB3C86">
        <w:rPr>
          <w:rFonts w:ascii="Aptos" w:hAnsi="Aptos" w:cs="Arial"/>
          <w:b/>
        </w:rPr>
        <w:t>Dated:</w:t>
      </w:r>
    </w:p>
    <w:p w14:paraId="0935C588" w14:textId="77777777" w:rsidR="00F34540" w:rsidRPr="00BB3C86" w:rsidRDefault="00F34540" w:rsidP="00F34540">
      <w:pPr>
        <w:spacing w:before="120"/>
        <w:rPr>
          <w:rFonts w:ascii="Aptos" w:hAnsi="Aptos" w:cs="Arial"/>
          <w:b/>
        </w:rPr>
      </w:pPr>
    </w:p>
    <w:p w14:paraId="6EE7A43B" w14:textId="77777777" w:rsidR="00F34540" w:rsidRPr="00BB3C86" w:rsidRDefault="00F34540" w:rsidP="00F34540">
      <w:pPr>
        <w:spacing w:before="120"/>
        <w:rPr>
          <w:rFonts w:ascii="Aptos" w:hAnsi="Aptos" w:cs="Arial"/>
          <w:b/>
        </w:rPr>
      </w:pPr>
      <w:r w:rsidRPr="00BB3C86">
        <w:rPr>
          <w:rFonts w:ascii="Aptos" w:hAnsi="Aptos" w:cs="Arial"/>
          <w:b/>
        </w:rPr>
        <w:t xml:space="preserve">You may withdraw your consent at any time by contacting the Appeals team at </w:t>
      </w:r>
      <w:hyperlink r:id="rId14" w:history="1">
        <w:r w:rsidRPr="00BB3C86">
          <w:rPr>
            <w:rStyle w:val="Hyperlink"/>
            <w:rFonts w:ascii="Aptos" w:hAnsi="Aptos" w:cs="Arial"/>
            <w:b/>
          </w:rPr>
          <w:t>appeals@contacts.bham.ac.uk</w:t>
        </w:r>
      </w:hyperlink>
      <w:r w:rsidRPr="00BB3C86">
        <w:rPr>
          <w:rStyle w:val="Hyperlink"/>
          <w:rFonts w:ascii="Aptos" w:hAnsi="Aptos" w:cs="Arial"/>
          <w:b/>
        </w:rPr>
        <w:t xml:space="preserve"> or </w:t>
      </w:r>
      <w:r w:rsidRPr="00BB3C86">
        <w:rPr>
          <w:rFonts w:ascii="Aptos" w:hAnsi="Aptos" w:cs="Arial"/>
          <w:b/>
        </w:rPr>
        <w:t>Student Conduct Complaints &amp; Appeals, Aston Webb, University of Birmingham, Edgbaston B15 2TT</w:t>
      </w:r>
    </w:p>
    <w:p w14:paraId="4794639E" w14:textId="77777777" w:rsidR="00F34540" w:rsidRPr="00F34540" w:rsidRDefault="00F34540" w:rsidP="00F34540">
      <w:pPr>
        <w:spacing w:before="120"/>
        <w:ind w:left="360"/>
        <w:rPr>
          <w:rFonts w:ascii="Arial" w:hAnsi="Arial" w:cs="Arial"/>
        </w:rPr>
      </w:pPr>
    </w:p>
    <w:sectPr w:rsidR="00F34540" w:rsidRPr="00F34540" w:rsidSect="00FA626C">
      <w:headerReference w:type="default"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C3017" w14:textId="77777777" w:rsidR="00380DDC" w:rsidRDefault="00380DDC" w:rsidP="00250CC6">
      <w:r>
        <w:separator/>
      </w:r>
    </w:p>
  </w:endnote>
  <w:endnote w:type="continuationSeparator" w:id="0">
    <w:p w14:paraId="1CCBC96B" w14:textId="77777777" w:rsidR="00380DDC" w:rsidRDefault="00380DDC" w:rsidP="00250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neSerif">
    <w:altName w:val="Times New Roman"/>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Bk BT">
    <w:altName w:val="Times New Roman"/>
    <w:charset w:val="00"/>
    <w:family w:val="roman"/>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F34EB" w14:textId="0A6CB4A7" w:rsidR="00136D8D" w:rsidRPr="00653A50" w:rsidRDefault="00136D8D">
    <w:pPr>
      <w:pStyle w:val="Footer"/>
      <w:rPr>
        <w:sz w:val="20"/>
      </w:rPr>
    </w:pPr>
    <w:r w:rsidRPr="00653A50">
      <w:rPr>
        <w:sz w:val="20"/>
      </w:rPr>
      <w:t xml:space="preserve">Updated </w:t>
    </w:r>
    <w:r w:rsidR="00BB3C86">
      <w:rPr>
        <w:sz w:val="20"/>
      </w:rPr>
      <w:t>Jan 2025</w:t>
    </w:r>
  </w:p>
  <w:p w14:paraId="1DA95C63" w14:textId="77777777" w:rsidR="00250CC6" w:rsidRDefault="00250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8931957"/>
      <w:docPartObj>
        <w:docPartGallery w:val="Page Numbers (Bottom of Page)"/>
        <w:docPartUnique/>
      </w:docPartObj>
    </w:sdtPr>
    <w:sdtEndPr>
      <w:rPr>
        <w:noProof/>
      </w:rPr>
    </w:sdtEndPr>
    <w:sdtContent>
      <w:p w14:paraId="5ABCE10C" w14:textId="77777777" w:rsidR="00C24617" w:rsidRDefault="00C24617">
        <w:pPr>
          <w:pStyle w:val="Footer"/>
        </w:pPr>
        <w:r>
          <w:fldChar w:fldCharType="begin"/>
        </w:r>
        <w:r>
          <w:instrText xml:space="preserve"> PAGE   \* MERGEFORMAT </w:instrText>
        </w:r>
        <w:r>
          <w:fldChar w:fldCharType="separate"/>
        </w:r>
        <w:r w:rsidR="007239DB">
          <w:rPr>
            <w:noProof/>
          </w:rPr>
          <w:t>1</w:t>
        </w:r>
        <w:r>
          <w:rPr>
            <w:noProof/>
          </w:rPr>
          <w:fldChar w:fldCharType="end"/>
        </w:r>
        <w:r>
          <w:rPr>
            <w:noProof/>
          </w:rPr>
          <w:t xml:space="preserve">                                                                                                  </w:t>
        </w:r>
        <w:r w:rsidR="00A44A10">
          <w:rPr>
            <w:noProof/>
          </w:rPr>
          <w:t xml:space="preserve">                            J</w:t>
        </w:r>
        <w:r w:rsidR="00EF0940">
          <w:rPr>
            <w:noProof/>
          </w:rPr>
          <w:t>une</w:t>
        </w:r>
        <w:r w:rsidR="00A44A10">
          <w:rPr>
            <w:noProof/>
          </w:rPr>
          <w:t xml:space="preserve"> 201</w:t>
        </w:r>
        <w:r w:rsidR="00900B7D">
          <w:rPr>
            <w:noProof/>
          </w:rPr>
          <w:t>6</w:t>
        </w:r>
      </w:p>
    </w:sdtContent>
  </w:sdt>
  <w:p w14:paraId="1B126560" w14:textId="77777777" w:rsidR="00C24617" w:rsidRDefault="00C24617" w:rsidP="00C2461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8422E" w14:textId="77777777" w:rsidR="00380DDC" w:rsidRDefault="00380DDC" w:rsidP="00250CC6">
      <w:r>
        <w:separator/>
      </w:r>
    </w:p>
  </w:footnote>
  <w:footnote w:type="continuationSeparator" w:id="0">
    <w:p w14:paraId="0217D54D" w14:textId="77777777" w:rsidR="00380DDC" w:rsidRDefault="00380DDC" w:rsidP="00250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8585D" w14:textId="77777777" w:rsidR="00F23AB0" w:rsidRPr="00320080" w:rsidRDefault="00F23AB0" w:rsidP="00F23AB0">
    <w:pPr>
      <w:pStyle w:val="Header"/>
      <w:ind w:firstLine="720"/>
      <w:jc w:val="right"/>
      <w:rPr>
        <w:rFonts w:ascii="Arial" w:hAnsi="Arial" w:cs="Arial"/>
        <w:b/>
      </w:rPr>
    </w:pPr>
    <w:r>
      <w:rPr>
        <w:noProof/>
      </w:rPr>
      <w:drawing>
        <wp:anchor distT="0" distB="0" distL="114300" distR="114300" simplePos="0" relativeHeight="251665408" behindDoc="0" locked="0" layoutInCell="1" allowOverlap="1" wp14:anchorId="3AC7FE86" wp14:editId="257C35DF">
          <wp:simplePos x="0" y="0"/>
          <wp:positionH relativeFrom="column">
            <wp:posOffset>-774700</wp:posOffset>
          </wp:positionH>
          <wp:positionV relativeFrom="paragraph">
            <wp:posOffset>-259715</wp:posOffset>
          </wp:positionV>
          <wp:extent cx="2863850" cy="713740"/>
          <wp:effectExtent l="0" t="0" r="0" b="0"/>
          <wp:wrapThrough wrapText="bothSides">
            <wp:wrapPolygon edited="0">
              <wp:start x="0" y="0"/>
              <wp:lineTo x="0" y="20754"/>
              <wp:lineTo x="21408" y="20754"/>
              <wp:lineTo x="21408" y="0"/>
              <wp:lineTo x="0" y="0"/>
            </wp:wrapPolygon>
          </wp:wrapThrough>
          <wp:docPr id="178036672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36672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63850" cy="7137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rPr>
      <w:t xml:space="preserve">    </w:t>
    </w:r>
    <w:r w:rsidRPr="00320080">
      <w:rPr>
        <w:rFonts w:ascii="Arial" w:hAnsi="Arial" w:cs="Arial"/>
        <w:b/>
      </w:rPr>
      <w:t>Student Conduct, Complaints and Appeals Team</w:t>
    </w:r>
    <w:r w:rsidRPr="00320080">
      <w:rPr>
        <w:rFonts w:ascii="Arial" w:hAnsi="Arial" w:cs="Arial"/>
        <w:b/>
      </w:rPr>
      <w:tab/>
    </w:r>
  </w:p>
  <w:p w14:paraId="5962B509" w14:textId="77777777" w:rsidR="00F23AB0" w:rsidRPr="00320080" w:rsidRDefault="00F23AB0" w:rsidP="00F23AB0">
    <w:pPr>
      <w:pStyle w:val="Header"/>
      <w:jc w:val="right"/>
      <w:rPr>
        <w:rFonts w:ascii="Arial" w:hAnsi="Arial" w:cs="Arial"/>
        <w:b/>
      </w:rPr>
    </w:pPr>
    <w:r w:rsidRPr="00320080">
      <w:rPr>
        <w:rFonts w:ascii="Arial" w:hAnsi="Arial" w:cs="Arial"/>
        <w:b/>
      </w:rPr>
      <w:t>Registry</w:t>
    </w:r>
  </w:p>
  <w:p w14:paraId="78A3324F" w14:textId="30B53D2B" w:rsidR="00250CC6" w:rsidRPr="00F23AB0" w:rsidRDefault="00250CC6" w:rsidP="00F23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871F3" w14:textId="77777777" w:rsidR="00F72B48" w:rsidRPr="002945B7" w:rsidRDefault="002945B7" w:rsidP="002945B7">
    <w:pPr>
      <w:pStyle w:val="Header"/>
      <w:rPr>
        <w:rFonts w:ascii="Arial" w:hAnsi="Arial" w:cs="Arial"/>
        <w:b/>
        <w:sz w:val="24"/>
        <w:szCs w:val="24"/>
      </w:rPr>
    </w:pPr>
    <w:r w:rsidRPr="00BB7215">
      <w:rPr>
        <w:rFonts w:ascii="Arial" w:eastAsiaTheme="minorHAnsi" w:hAnsi="Arial" w:cs="Arial"/>
        <w:b/>
        <w:noProof/>
        <w:sz w:val="24"/>
        <w:szCs w:val="24"/>
        <w:lang w:eastAsia="en-GB"/>
      </w:rPr>
      <w:drawing>
        <wp:anchor distT="0" distB="0" distL="114300" distR="114300" simplePos="0" relativeHeight="251663360" behindDoc="0" locked="0" layoutInCell="1" allowOverlap="1" wp14:anchorId="017AD383" wp14:editId="6010ECB4">
          <wp:simplePos x="0" y="0"/>
          <wp:positionH relativeFrom="page">
            <wp:posOffset>5264150</wp:posOffset>
          </wp:positionH>
          <wp:positionV relativeFrom="page">
            <wp:posOffset>438785</wp:posOffset>
          </wp:positionV>
          <wp:extent cx="1489075" cy="348615"/>
          <wp:effectExtent l="0" t="0" r="0" b="0"/>
          <wp:wrapNone/>
          <wp:docPr id="1" name="Picture 1" descr="WM Pan Blk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 Pan Blk U"/>
                  <pic:cNvPicPr>
                    <a:picLocks noChangeAspect="1" noChangeArrowheads="1"/>
                  </pic:cNvPicPr>
                </pic:nvPicPr>
                <pic:blipFill>
                  <a:blip r:embed="rId1" cstate="print"/>
                  <a:srcRect/>
                  <a:stretch>
                    <a:fillRect/>
                  </a:stretch>
                </pic:blipFill>
                <pic:spPr bwMode="auto">
                  <a:xfrm>
                    <a:off x="0" y="0"/>
                    <a:ext cx="1489075" cy="348615"/>
                  </a:xfrm>
                  <a:prstGeom prst="rect">
                    <a:avLst/>
                  </a:prstGeom>
                  <a:noFill/>
                  <a:ln w="9525">
                    <a:noFill/>
                    <a:miter lim="800000"/>
                    <a:headEnd/>
                    <a:tailEnd/>
                  </a:ln>
                </pic:spPr>
              </pic:pic>
            </a:graphicData>
          </a:graphic>
        </wp:anchor>
      </w:drawing>
    </w:r>
    <w:r w:rsidRPr="002945B7">
      <w:rPr>
        <w:rFonts w:ascii="Arial" w:hAnsi="Arial" w:cs="Arial"/>
        <w:b/>
        <w:sz w:val="24"/>
        <w:szCs w:val="24"/>
      </w:rPr>
      <w:t>Complaints and Appeals Team</w:t>
    </w:r>
  </w:p>
  <w:p w14:paraId="78F82641" w14:textId="77777777" w:rsidR="002945B7" w:rsidRPr="002945B7" w:rsidRDefault="002945B7" w:rsidP="002945B7">
    <w:pPr>
      <w:pStyle w:val="Header"/>
      <w:rPr>
        <w:rFonts w:ascii="Arial" w:hAnsi="Arial" w:cs="Arial"/>
        <w:b/>
        <w:sz w:val="24"/>
        <w:szCs w:val="24"/>
      </w:rPr>
    </w:pPr>
    <w:r w:rsidRPr="002945B7">
      <w:rPr>
        <w:rFonts w:ascii="Arial" w:hAnsi="Arial" w:cs="Arial"/>
        <w:b/>
        <w:sz w:val="24"/>
        <w:szCs w:val="24"/>
      </w:rPr>
      <w:t>Registry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5E2BDB"/>
    <w:multiLevelType w:val="hybridMultilevel"/>
    <w:tmpl w:val="56F6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871C5D"/>
    <w:multiLevelType w:val="hybridMultilevel"/>
    <w:tmpl w:val="81E0EE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8919137">
    <w:abstractNumId w:val="0"/>
  </w:num>
  <w:num w:numId="2" w16cid:durableId="160434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B7B"/>
    <w:rsid w:val="00003911"/>
    <w:rsid w:val="00005F4D"/>
    <w:rsid w:val="00044079"/>
    <w:rsid w:val="00052272"/>
    <w:rsid w:val="0009694F"/>
    <w:rsid w:val="00136D8D"/>
    <w:rsid w:val="0014185E"/>
    <w:rsid w:val="00141F41"/>
    <w:rsid w:val="00155DAB"/>
    <w:rsid w:val="00157A21"/>
    <w:rsid w:val="001E326E"/>
    <w:rsid w:val="001E3C92"/>
    <w:rsid w:val="00246290"/>
    <w:rsid w:val="00250CC6"/>
    <w:rsid w:val="002637FF"/>
    <w:rsid w:val="002857CF"/>
    <w:rsid w:val="002945B7"/>
    <w:rsid w:val="002953F7"/>
    <w:rsid w:val="00297ADE"/>
    <w:rsid w:val="002F41D8"/>
    <w:rsid w:val="00313A56"/>
    <w:rsid w:val="00343ECC"/>
    <w:rsid w:val="00357DCA"/>
    <w:rsid w:val="00380DDC"/>
    <w:rsid w:val="00393F4A"/>
    <w:rsid w:val="003C1130"/>
    <w:rsid w:val="003C4C1E"/>
    <w:rsid w:val="003D7A00"/>
    <w:rsid w:val="003E5D0B"/>
    <w:rsid w:val="003F4418"/>
    <w:rsid w:val="004117A4"/>
    <w:rsid w:val="00412C6E"/>
    <w:rsid w:val="0047082B"/>
    <w:rsid w:val="00476FC7"/>
    <w:rsid w:val="0049232B"/>
    <w:rsid w:val="004A6892"/>
    <w:rsid w:val="004B1D83"/>
    <w:rsid w:val="004C790F"/>
    <w:rsid w:val="004D01A4"/>
    <w:rsid w:val="005252B5"/>
    <w:rsid w:val="005274EA"/>
    <w:rsid w:val="00541EB7"/>
    <w:rsid w:val="00551D50"/>
    <w:rsid w:val="00574DA1"/>
    <w:rsid w:val="005847B0"/>
    <w:rsid w:val="005B28BF"/>
    <w:rsid w:val="005D3329"/>
    <w:rsid w:val="005D73EB"/>
    <w:rsid w:val="005E013F"/>
    <w:rsid w:val="005F559D"/>
    <w:rsid w:val="00653A50"/>
    <w:rsid w:val="006829A8"/>
    <w:rsid w:val="006C646F"/>
    <w:rsid w:val="006F43D3"/>
    <w:rsid w:val="006F52F0"/>
    <w:rsid w:val="00703BD2"/>
    <w:rsid w:val="00706D13"/>
    <w:rsid w:val="00720FB6"/>
    <w:rsid w:val="007239DB"/>
    <w:rsid w:val="00727540"/>
    <w:rsid w:val="007422E2"/>
    <w:rsid w:val="00774226"/>
    <w:rsid w:val="00785685"/>
    <w:rsid w:val="007B6AF4"/>
    <w:rsid w:val="007E1652"/>
    <w:rsid w:val="007F16D0"/>
    <w:rsid w:val="00822A44"/>
    <w:rsid w:val="00827524"/>
    <w:rsid w:val="00846AEF"/>
    <w:rsid w:val="00856161"/>
    <w:rsid w:val="00870088"/>
    <w:rsid w:val="008709EE"/>
    <w:rsid w:val="00870B7B"/>
    <w:rsid w:val="008731A5"/>
    <w:rsid w:val="008754A3"/>
    <w:rsid w:val="00881D52"/>
    <w:rsid w:val="00891604"/>
    <w:rsid w:val="008B340C"/>
    <w:rsid w:val="008C50E4"/>
    <w:rsid w:val="00900B7D"/>
    <w:rsid w:val="0090530C"/>
    <w:rsid w:val="009063C9"/>
    <w:rsid w:val="0091774E"/>
    <w:rsid w:val="0099035B"/>
    <w:rsid w:val="009A38F9"/>
    <w:rsid w:val="009C5A41"/>
    <w:rsid w:val="009F35A1"/>
    <w:rsid w:val="00A10E24"/>
    <w:rsid w:val="00A266E7"/>
    <w:rsid w:val="00A3688A"/>
    <w:rsid w:val="00A428F1"/>
    <w:rsid w:val="00A44A10"/>
    <w:rsid w:val="00A53511"/>
    <w:rsid w:val="00A9458E"/>
    <w:rsid w:val="00AA29AE"/>
    <w:rsid w:val="00AB6D1B"/>
    <w:rsid w:val="00AD2B0E"/>
    <w:rsid w:val="00AE2F07"/>
    <w:rsid w:val="00AF28DE"/>
    <w:rsid w:val="00AF450B"/>
    <w:rsid w:val="00B0441D"/>
    <w:rsid w:val="00B05C8E"/>
    <w:rsid w:val="00B26B2B"/>
    <w:rsid w:val="00B3267C"/>
    <w:rsid w:val="00B34966"/>
    <w:rsid w:val="00B40630"/>
    <w:rsid w:val="00B51B96"/>
    <w:rsid w:val="00B9468A"/>
    <w:rsid w:val="00BA6150"/>
    <w:rsid w:val="00BB3C86"/>
    <w:rsid w:val="00BE2482"/>
    <w:rsid w:val="00C24617"/>
    <w:rsid w:val="00C31F14"/>
    <w:rsid w:val="00C44F3A"/>
    <w:rsid w:val="00C57375"/>
    <w:rsid w:val="00C635B8"/>
    <w:rsid w:val="00C708F5"/>
    <w:rsid w:val="00C90320"/>
    <w:rsid w:val="00CA5107"/>
    <w:rsid w:val="00CC4C61"/>
    <w:rsid w:val="00CC50B2"/>
    <w:rsid w:val="00CF38F4"/>
    <w:rsid w:val="00D43529"/>
    <w:rsid w:val="00DC4D76"/>
    <w:rsid w:val="00DD64D2"/>
    <w:rsid w:val="00DF0C24"/>
    <w:rsid w:val="00DF6534"/>
    <w:rsid w:val="00E57D33"/>
    <w:rsid w:val="00E62301"/>
    <w:rsid w:val="00E71F43"/>
    <w:rsid w:val="00E92BFC"/>
    <w:rsid w:val="00EE31EE"/>
    <w:rsid w:val="00EF018D"/>
    <w:rsid w:val="00EF0940"/>
    <w:rsid w:val="00EF2FBD"/>
    <w:rsid w:val="00F010B1"/>
    <w:rsid w:val="00F03270"/>
    <w:rsid w:val="00F174C5"/>
    <w:rsid w:val="00F23AB0"/>
    <w:rsid w:val="00F328F9"/>
    <w:rsid w:val="00F34540"/>
    <w:rsid w:val="00F66AA9"/>
    <w:rsid w:val="00F67793"/>
    <w:rsid w:val="00F72B48"/>
    <w:rsid w:val="00F73280"/>
    <w:rsid w:val="00F90A79"/>
    <w:rsid w:val="00F91E21"/>
    <w:rsid w:val="00FA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F4319"/>
  <w15:docId w15:val="{A47FFE19-1083-4248-90F9-4CDDA4BF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6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E16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E1652"/>
    <w:pPr>
      <w:keepNext/>
      <w:tabs>
        <w:tab w:val="left" w:pos="8539"/>
      </w:tabs>
      <w:jc w:val="center"/>
      <w:outlineLvl w:val="1"/>
    </w:pPr>
    <w:rPr>
      <w:rFonts w:ascii="StoneSerif" w:hAnsi="StoneSerif"/>
      <w:b/>
      <w:sz w:val="24"/>
    </w:rPr>
  </w:style>
  <w:style w:type="paragraph" w:styleId="Heading3">
    <w:name w:val="heading 3"/>
    <w:basedOn w:val="Normal"/>
    <w:next w:val="Normal"/>
    <w:link w:val="Heading3Char"/>
    <w:qFormat/>
    <w:rsid w:val="007E1652"/>
    <w:pPr>
      <w:keepNext/>
      <w:jc w:val="center"/>
      <w:outlineLvl w:val="2"/>
    </w:pPr>
    <w:rPr>
      <w:rFonts w:ascii="Arial Black" w:hAnsi="Arial Black"/>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E1652"/>
    <w:rPr>
      <w:rFonts w:ascii="StoneSerif" w:eastAsia="Times New Roman" w:hAnsi="StoneSerif" w:cs="Times New Roman"/>
      <w:b/>
      <w:sz w:val="24"/>
      <w:szCs w:val="20"/>
    </w:rPr>
  </w:style>
  <w:style w:type="character" w:customStyle="1" w:styleId="Heading3Char">
    <w:name w:val="Heading 3 Char"/>
    <w:basedOn w:val="DefaultParagraphFont"/>
    <w:link w:val="Heading3"/>
    <w:rsid w:val="007E1652"/>
    <w:rPr>
      <w:rFonts w:ascii="Arial Black" w:eastAsia="Times New Roman" w:hAnsi="Arial Black" w:cs="Times New Roman"/>
      <w:b/>
      <w:bCs/>
      <w:sz w:val="20"/>
      <w:szCs w:val="20"/>
    </w:rPr>
  </w:style>
  <w:style w:type="character" w:styleId="Hyperlink">
    <w:name w:val="Hyperlink"/>
    <w:basedOn w:val="DefaultParagraphFont"/>
    <w:uiPriority w:val="99"/>
    <w:unhideWhenUsed/>
    <w:rsid w:val="007E1652"/>
    <w:rPr>
      <w:color w:val="0000FF"/>
      <w:u w:val="single"/>
    </w:rPr>
  </w:style>
  <w:style w:type="character" w:customStyle="1" w:styleId="Heading1Char">
    <w:name w:val="Heading 1 Char"/>
    <w:basedOn w:val="DefaultParagraphFont"/>
    <w:link w:val="Heading1"/>
    <w:uiPriority w:val="9"/>
    <w:rsid w:val="007E1652"/>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6C6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646F"/>
    <w:rPr>
      <w:rFonts w:ascii="Tahoma" w:hAnsi="Tahoma" w:cs="Tahoma"/>
      <w:sz w:val="16"/>
      <w:szCs w:val="16"/>
    </w:rPr>
  </w:style>
  <w:style w:type="character" w:customStyle="1" w:styleId="BalloonTextChar">
    <w:name w:val="Balloon Text Char"/>
    <w:basedOn w:val="DefaultParagraphFont"/>
    <w:link w:val="BalloonText"/>
    <w:uiPriority w:val="99"/>
    <w:semiHidden/>
    <w:rsid w:val="006C646F"/>
    <w:rPr>
      <w:rFonts w:ascii="Tahoma" w:eastAsia="Times New Roman" w:hAnsi="Tahoma" w:cs="Tahoma"/>
      <w:sz w:val="16"/>
      <w:szCs w:val="16"/>
    </w:rPr>
  </w:style>
  <w:style w:type="paragraph" w:styleId="Footer">
    <w:name w:val="footer"/>
    <w:basedOn w:val="Normal"/>
    <w:link w:val="FooterChar"/>
    <w:uiPriority w:val="99"/>
    <w:rsid w:val="00005F4D"/>
    <w:pPr>
      <w:tabs>
        <w:tab w:val="center" w:pos="4153"/>
        <w:tab w:val="right" w:pos="8306"/>
      </w:tabs>
    </w:pPr>
    <w:rPr>
      <w:rFonts w:ascii="Bodoni Bk BT" w:hAnsi="Bodoni Bk BT"/>
      <w:sz w:val="24"/>
    </w:rPr>
  </w:style>
  <w:style w:type="character" w:customStyle="1" w:styleId="FooterChar">
    <w:name w:val="Footer Char"/>
    <w:basedOn w:val="DefaultParagraphFont"/>
    <w:link w:val="Footer"/>
    <w:uiPriority w:val="99"/>
    <w:rsid w:val="00005F4D"/>
    <w:rPr>
      <w:rFonts w:ascii="Bodoni Bk BT" w:eastAsia="Times New Roman" w:hAnsi="Bodoni Bk BT" w:cs="Times New Roman"/>
      <w:sz w:val="24"/>
      <w:szCs w:val="20"/>
    </w:rPr>
  </w:style>
  <w:style w:type="paragraph" w:styleId="ListParagraph">
    <w:name w:val="List Paragraph"/>
    <w:basedOn w:val="Normal"/>
    <w:uiPriority w:val="34"/>
    <w:qFormat/>
    <w:rsid w:val="00C44F3A"/>
    <w:pPr>
      <w:ind w:left="720"/>
      <w:contextualSpacing/>
    </w:pPr>
  </w:style>
  <w:style w:type="character" w:styleId="PlaceholderText">
    <w:name w:val="Placeholder Text"/>
    <w:basedOn w:val="DefaultParagraphFont"/>
    <w:uiPriority w:val="99"/>
    <w:semiHidden/>
    <w:rsid w:val="00DF0C24"/>
    <w:rPr>
      <w:color w:val="808080"/>
    </w:rPr>
  </w:style>
  <w:style w:type="paragraph" w:styleId="Header">
    <w:name w:val="header"/>
    <w:basedOn w:val="Normal"/>
    <w:link w:val="HeaderChar"/>
    <w:uiPriority w:val="99"/>
    <w:unhideWhenUsed/>
    <w:rsid w:val="00250CC6"/>
    <w:pPr>
      <w:tabs>
        <w:tab w:val="center" w:pos="4680"/>
        <w:tab w:val="right" w:pos="9360"/>
      </w:tabs>
    </w:pPr>
  </w:style>
  <w:style w:type="character" w:customStyle="1" w:styleId="HeaderChar">
    <w:name w:val="Header Char"/>
    <w:basedOn w:val="DefaultParagraphFont"/>
    <w:link w:val="Header"/>
    <w:uiPriority w:val="99"/>
    <w:rsid w:val="00250CC6"/>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A44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0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birmingham.ac.uk/student/academic-support/registry/documents/public/student-conduct-complaints-and-appeals/student-appeals-documents/appeals-faq-261kb.pdf" TargetMode="External"/><Relationship Id="rId13" Type="http://schemas.openxmlformats.org/officeDocument/2006/relationships/hyperlink" Target="mailto:appeals@contacts.bham.ac.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ranet.birmingham.ac.uk/student/academic-support/registry/legislation/documents/public/cohort-legislation-2024-25/cop-academic-appeals-24-25.pdf"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birmingham.ac.uk/student/academic-support/registry/legislation/documents/public/cohort-legislation-2024-25/cop-academic-appeals-24-2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uildofstudents.com/support/guildadvice/aboutthear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ranet.birmingham.ac.uk/student/academic-support/registry/legislation/documents/public/cohort-legislation-2024-25/cop-academic-appeals-24-25.pdf" TargetMode="External"/><Relationship Id="rId14" Type="http://schemas.openxmlformats.org/officeDocument/2006/relationships/hyperlink" Target="mailto:appeals@contacts.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rganbj\Documents\Work\Draft%20Appeals%20Docs\Draft%20Taught%20Appeals%20For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EE7B5F-D07C-49D3-BF18-2C3A07F6E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Taught Appeals Form</Template>
  <TotalTime>3</TotalTime>
  <Pages>6</Pages>
  <Words>1384</Words>
  <Characters>7894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Birmingham</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organbj</dc:creator>
  <cp:lastModifiedBy>Caroline Shephard (Registry)</cp:lastModifiedBy>
  <cp:revision>2</cp:revision>
  <dcterms:created xsi:type="dcterms:W3CDTF">2025-01-29T12:32:00Z</dcterms:created>
  <dcterms:modified xsi:type="dcterms:W3CDTF">2025-01-29T12:32:00Z</dcterms:modified>
</cp:coreProperties>
</file>